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A7EF4" w14:textId="3B7FE7B3" w:rsidR="00653ADB" w:rsidRDefault="00653ADB" w:rsidP="00653ADB">
      <w:pPr>
        <w:pStyle w:val="a8"/>
        <w:jc w:val="center"/>
        <w:rPr>
          <w:rFonts w:ascii="Times New Roman" w:hAnsi="Times New Roman" w:cs="Times New Roman"/>
          <w:b/>
          <w:lang w:eastAsia="ru-RU"/>
        </w:rPr>
      </w:pPr>
    </w:p>
    <w:p w14:paraId="64C7CBDF" w14:textId="74B79C9D" w:rsidR="002B34D3" w:rsidRPr="006B0B0C" w:rsidRDefault="002B34D3" w:rsidP="001B0724">
      <w:pPr>
        <w:shd w:val="clear" w:color="auto" w:fill="FFFFFF" w:themeFill="background1"/>
      </w:pPr>
    </w:p>
    <w:p w14:paraId="5FE52052" w14:textId="77777777" w:rsidR="002B34D3" w:rsidRPr="00C56780" w:rsidRDefault="002B34D3" w:rsidP="002B34D3">
      <w:pPr>
        <w:jc w:val="both"/>
        <w:rPr>
          <w:sz w:val="10"/>
          <w:szCs w:val="10"/>
        </w:rPr>
      </w:pPr>
    </w:p>
    <w:p w14:paraId="6A9DABFB" w14:textId="77777777" w:rsidR="002B34D3" w:rsidRPr="00C56780" w:rsidRDefault="002B34D3" w:rsidP="002B34D3">
      <w:pPr>
        <w:shd w:val="clear" w:color="auto" w:fill="FFFFFF" w:themeFill="background1"/>
        <w:jc w:val="center"/>
        <w:rPr>
          <w:sz w:val="10"/>
          <w:szCs w:val="10"/>
        </w:rPr>
      </w:pPr>
    </w:p>
    <w:p w14:paraId="3DDBB9C4" w14:textId="77777777" w:rsidR="002B34D3" w:rsidRDefault="002B34D3" w:rsidP="002B34D3">
      <w:pPr>
        <w:pStyle w:val="2"/>
        <w:shd w:val="clear" w:color="auto" w:fill="FFFFFF" w:themeFill="background1"/>
        <w:spacing w:before="0"/>
        <w:jc w:val="center"/>
        <w:rPr>
          <w:rFonts w:ascii="Times New Roman" w:hAnsi="Times New Roman" w:cs="Times New Roman"/>
          <w:i w:val="0"/>
          <w:sz w:val="24"/>
          <w:szCs w:val="24"/>
        </w:rPr>
      </w:pPr>
      <w:bookmarkStart w:id="0" w:name="_Управление_Федеральной_службы_по_на"/>
      <w:bookmarkEnd w:id="0"/>
      <w:r w:rsidRPr="00C10F5E">
        <w:rPr>
          <w:rFonts w:ascii="Times New Roman" w:hAnsi="Times New Roman" w:cs="Times New Roman"/>
          <w:i w:val="0"/>
          <w:sz w:val="24"/>
          <w:szCs w:val="24"/>
        </w:rPr>
        <w:t>Управление Федеральной службы</w:t>
      </w:r>
      <w:r>
        <w:rPr>
          <w:rFonts w:ascii="Times New Roman" w:hAnsi="Times New Roman" w:cs="Times New Roman"/>
          <w:i w:val="0"/>
          <w:sz w:val="24"/>
          <w:szCs w:val="24"/>
        </w:rPr>
        <w:t xml:space="preserve"> </w:t>
      </w:r>
      <w:r w:rsidRPr="00C10F5E">
        <w:rPr>
          <w:rFonts w:ascii="Times New Roman" w:hAnsi="Times New Roman" w:cs="Times New Roman"/>
          <w:i w:val="0"/>
          <w:sz w:val="24"/>
          <w:szCs w:val="24"/>
        </w:rPr>
        <w:t>по надзору в сфере защиты прав потребителей</w:t>
      </w:r>
    </w:p>
    <w:p w14:paraId="292AF9D4" w14:textId="1D1A7C42" w:rsidR="008C4027" w:rsidRPr="002B34D3" w:rsidRDefault="002B34D3" w:rsidP="002B34D3">
      <w:pPr>
        <w:pStyle w:val="2"/>
        <w:shd w:val="clear" w:color="auto" w:fill="FFFFFF" w:themeFill="background1"/>
        <w:spacing w:before="0"/>
        <w:jc w:val="center"/>
        <w:rPr>
          <w:rFonts w:ascii="Times New Roman" w:hAnsi="Times New Roman" w:cs="Times New Roman"/>
          <w:i w:val="0"/>
          <w:sz w:val="24"/>
          <w:szCs w:val="24"/>
        </w:rPr>
      </w:pPr>
      <w:r w:rsidRPr="00C10F5E">
        <w:rPr>
          <w:rFonts w:ascii="Times New Roman" w:hAnsi="Times New Roman" w:cs="Times New Roman"/>
          <w:i w:val="0"/>
          <w:sz w:val="24"/>
          <w:szCs w:val="24"/>
        </w:rPr>
        <w:t xml:space="preserve"> и благополучия человека по Чеченской Республике</w:t>
      </w:r>
    </w:p>
    <w:p w14:paraId="1FB9F2E0" w14:textId="2C730065" w:rsidR="00653ADB" w:rsidRPr="00C52C99" w:rsidRDefault="00653ADB" w:rsidP="00653ADB">
      <w:pPr>
        <w:pStyle w:val="a8"/>
        <w:jc w:val="center"/>
        <w:rPr>
          <w:rFonts w:ascii="Times New Roman" w:hAnsi="Times New Roman" w:cs="Times New Roman"/>
          <w:b/>
          <w:color w:val="8F3D8D"/>
          <w:sz w:val="24"/>
          <w:szCs w:val="24"/>
          <w:lang w:eastAsia="ru-RU"/>
        </w:rPr>
      </w:pPr>
    </w:p>
    <w:p w14:paraId="3BA73046" w14:textId="39600B5B" w:rsidR="00790B55" w:rsidRPr="00C52C99" w:rsidRDefault="00653ADB" w:rsidP="00653ADB">
      <w:pPr>
        <w:pStyle w:val="a8"/>
        <w:jc w:val="center"/>
        <w:rPr>
          <w:rFonts w:ascii="Times New Roman" w:hAnsi="Times New Roman" w:cs="Times New Roman"/>
          <w:b/>
          <w:color w:val="8F3D8D"/>
          <w:sz w:val="24"/>
          <w:szCs w:val="24"/>
          <w:lang w:eastAsia="ru-RU"/>
        </w:rPr>
      </w:pPr>
      <w:r w:rsidRPr="00C52C99">
        <w:rPr>
          <w:rFonts w:ascii="Times New Roman" w:hAnsi="Times New Roman" w:cs="Times New Roman"/>
          <w:b/>
          <w:color w:val="8F3D8D"/>
          <w:sz w:val="24"/>
          <w:szCs w:val="24"/>
          <w:lang w:eastAsia="ru-RU"/>
        </w:rPr>
        <w:t>ПАМЯТКА ДЛЯ РОДИТЕЛЕЙ</w:t>
      </w:r>
    </w:p>
    <w:p w14:paraId="17F3D06A" w14:textId="3AA02884" w:rsidR="00653ADB" w:rsidRPr="00C52C99" w:rsidRDefault="00653ADB" w:rsidP="00653ADB">
      <w:pPr>
        <w:pStyle w:val="a8"/>
        <w:jc w:val="center"/>
        <w:rPr>
          <w:rFonts w:ascii="Times New Roman" w:hAnsi="Times New Roman" w:cs="Times New Roman"/>
          <w:b/>
          <w:color w:val="8F3D8D"/>
          <w:sz w:val="24"/>
          <w:szCs w:val="24"/>
          <w:lang w:eastAsia="ru-RU"/>
        </w:rPr>
      </w:pPr>
    </w:p>
    <w:p w14:paraId="35643844" w14:textId="77777777" w:rsidR="008C4027" w:rsidRDefault="00653ADB" w:rsidP="00653ADB">
      <w:pPr>
        <w:pStyle w:val="a8"/>
        <w:jc w:val="center"/>
        <w:rPr>
          <w:rFonts w:ascii="Times New Roman" w:hAnsi="Times New Roman" w:cs="Times New Roman"/>
          <w:b/>
          <w:color w:val="8F3D8D"/>
          <w:sz w:val="26"/>
          <w:szCs w:val="26"/>
          <w:lang w:eastAsia="ru-RU"/>
        </w:rPr>
      </w:pPr>
      <w:r w:rsidRPr="008C4027">
        <w:rPr>
          <w:rFonts w:ascii="Times New Roman" w:hAnsi="Times New Roman" w:cs="Times New Roman"/>
          <w:b/>
          <w:color w:val="8F3D8D"/>
          <w:sz w:val="26"/>
          <w:szCs w:val="26"/>
          <w:lang w:eastAsia="ru-RU"/>
        </w:rPr>
        <w:t xml:space="preserve">«ПИТАНИЕ ДЕТЕЙ И ПОДРОСТКОВ </w:t>
      </w:r>
    </w:p>
    <w:p w14:paraId="7F8F23F5" w14:textId="50C87603" w:rsidR="00801F05" w:rsidRPr="008C4027" w:rsidRDefault="00653ADB" w:rsidP="00653ADB">
      <w:pPr>
        <w:pStyle w:val="a8"/>
        <w:jc w:val="center"/>
        <w:rPr>
          <w:rFonts w:ascii="Times New Roman" w:hAnsi="Times New Roman" w:cs="Times New Roman"/>
          <w:b/>
          <w:color w:val="8F3D8D"/>
          <w:sz w:val="26"/>
          <w:szCs w:val="26"/>
          <w:lang w:eastAsia="ru-RU"/>
        </w:rPr>
      </w:pPr>
      <w:r w:rsidRPr="008C4027">
        <w:rPr>
          <w:rFonts w:ascii="Times New Roman" w:hAnsi="Times New Roman" w:cs="Times New Roman"/>
          <w:b/>
          <w:color w:val="8F3D8D"/>
          <w:sz w:val="26"/>
          <w:szCs w:val="26"/>
          <w:lang w:eastAsia="ru-RU"/>
        </w:rPr>
        <w:t>ВНЕ ОБРАЗОВАТЕЛЬНЫХ УЧРЕЖДЕНИЯХ»</w:t>
      </w:r>
    </w:p>
    <w:p w14:paraId="6F5043EA" w14:textId="5ABEAED6" w:rsidR="00653ADB" w:rsidRDefault="00653ADB" w:rsidP="00653ADB">
      <w:pPr>
        <w:pStyle w:val="a8"/>
        <w:jc w:val="center"/>
        <w:rPr>
          <w:rFonts w:ascii="Times New Roman" w:hAnsi="Times New Roman" w:cs="Times New Roman"/>
          <w:b/>
          <w:lang w:eastAsia="ru-RU"/>
        </w:rPr>
      </w:pPr>
    </w:p>
    <w:p w14:paraId="68FFDD0E" w14:textId="77777777" w:rsidR="008C4027" w:rsidRDefault="008C4027" w:rsidP="00653ADB">
      <w:pPr>
        <w:pStyle w:val="a8"/>
        <w:jc w:val="center"/>
        <w:rPr>
          <w:rFonts w:ascii="Times New Roman" w:hAnsi="Times New Roman" w:cs="Times New Roman"/>
          <w:b/>
          <w:lang w:eastAsia="ru-RU"/>
        </w:rPr>
      </w:pPr>
    </w:p>
    <w:p w14:paraId="754A685B" w14:textId="14427858" w:rsidR="00653ADB" w:rsidRDefault="00653ADB" w:rsidP="00653ADB">
      <w:pPr>
        <w:pStyle w:val="a8"/>
        <w:jc w:val="center"/>
        <w:rPr>
          <w:rFonts w:ascii="Times New Roman" w:hAnsi="Times New Roman" w:cs="Times New Roman"/>
          <w:b/>
          <w:lang w:eastAsia="ru-RU"/>
        </w:rPr>
      </w:pPr>
    </w:p>
    <w:p w14:paraId="4292711B" w14:textId="550F8E07" w:rsidR="00653ADB" w:rsidRDefault="008C4027" w:rsidP="00653ADB">
      <w:pPr>
        <w:pStyle w:val="a8"/>
        <w:jc w:val="center"/>
        <w:rPr>
          <w:rFonts w:ascii="Times New Roman" w:hAnsi="Times New Roman" w:cs="Times New Roman"/>
          <w:b/>
          <w:lang w:eastAsia="ru-RU"/>
        </w:rPr>
      </w:pPr>
      <w:r>
        <w:rPr>
          <w:rFonts w:ascii="Times New Roman" w:hAnsi="Times New Roman" w:cs="Times New Roman"/>
          <w:noProof/>
          <w:lang w:eastAsia="ru-RU"/>
        </w:rPr>
        <w:drawing>
          <wp:anchor distT="0" distB="0" distL="114300" distR="114300" simplePos="0" relativeHeight="251709952" behindDoc="1" locked="0" layoutInCell="1" allowOverlap="1" wp14:anchorId="22B3054B" wp14:editId="16260A7D">
            <wp:simplePos x="0" y="0"/>
            <wp:positionH relativeFrom="column">
              <wp:posOffset>989965</wp:posOffset>
            </wp:positionH>
            <wp:positionV relativeFrom="paragraph">
              <wp:posOffset>17780</wp:posOffset>
            </wp:positionV>
            <wp:extent cx="2638425" cy="2733675"/>
            <wp:effectExtent l="0" t="0" r="0" b="9525"/>
            <wp:wrapTight wrapText="bothSides">
              <wp:wrapPolygon edited="0">
                <wp:start x="0" y="0"/>
                <wp:lineTo x="0" y="21525"/>
                <wp:lineTo x="21366" y="21525"/>
                <wp:lineTo x="21366"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яя.png"/>
                    <pic:cNvPicPr/>
                  </pic:nvPicPr>
                  <pic:blipFill>
                    <a:blip r:embed="rId7">
                      <a:extLst>
                        <a:ext uri="{28A0092B-C50C-407E-A947-70E740481C1C}">
                          <a14:useLocalDpi xmlns:a14="http://schemas.microsoft.com/office/drawing/2010/main" val="0"/>
                        </a:ext>
                      </a:extLst>
                    </a:blip>
                    <a:stretch>
                      <a:fillRect/>
                    </a:stretch>
                  </pic:blipFill>
                  <pic:spPr>
                    <a:xfrm>
                      <a:off x="0" y="0"/>
                      <a:ext cx="2638425" cy="2733675"/>
                    </a:xfrm>
                    <a:prstGeom prst="rect">
                      <a:avLst/>
                    </a:prstGeom>
                  </pic:spPr>
                </pic:pic>
              </a:graphicData>
            </a:graphic>
          </wp:anchor>
        </w:drawing>
      </w:r>
    </w:p>
    <w:p w14:paraId="0709F101" w14:textId="7AD111F2" w:rsidR="00653ADB" w:rsidRDefault="00653ADB" w:rsidP="00653ADB">
      <w:pPr>
        <w:pStyle w:val="a8"/>
        <w:jc w:val="center"/>
        <w:rPr>
          <w:rFonts w:ascii="Times New Roman" w:hAnsi="Times New Roman" w:cs="Times New Roman"/>
          <w:b/>
          <w:lang w:eastAsia="ru-RU"/>
        </w:rPr>
      </w:pPr>
    </w:p>
    <w:p w14:paraId="236F5ED3" w14:textId="4C2E4A17" w:rsidR="00653ADB" w:rsidRDefault="00653ADB" w:rsidP="00653ADB">
      <w:pPr>
        <w:pStyle w:val="a8"/>
        <w:rPr>
          <w:rFonts w:ascii="Times New Roman" w:hAnsi="Times New Roman" w:cs="Times New Roman"/>
          <w:b/>
          <w:lang w:eastAsia="ru-RU"/>
        </w:rPr>
      </w:pPr>
    </w:p>
    <w:p w14:paraId="0295859F" w14:textId="02F64B8D" w:rsidR="00653ADB" w:rsidRDefault="00653ADB" w:rsidP="00653ADB">
      <w:pPr>
        <w:pStyle w:val="a8"/>
        <w:jc w:val="center"/>
        <w:rPr>
          <w:rFonts w:ascii="Times New Roman" w:hAnsi="Times New Roman" w:cs="Times New Roman"/>
          <w:b/>
          <w:lang w:eastAsia="ru-RU"/>
        </w:rPr>
      </w:pPr>
    </w:p>
    <w:p w14:paraId="3D33C462" w14:textId="35C9A0E6" w:rsidR="00653ADB" w:rsidRDefault="00653ADB" w:rsidP="00653ADB">
      <w:pPr>
        <w:pStyle w:val="a8"/>
        <w:jc w:val="center"/>
        <w:rPr>
          <w:rFonts w:ascii="Times New Roman" w:hAnsi="Times New Roman" w:cs="Times New Roman"/>
          <w:b/>
          <w:lang w:eastAsia="ru-RU"/>
        </w:rPr>
      </w:pPr>
    </w:p>
    <w:p w14:paraId="0601B01C" w14:textId="07D1511F" w:rsidR="00653ADB" w:rsidRDefault="00653ADB" w:rsidP="00653ADB">
      <w:pPr>
        <w:pStyle w:val="a8"/>
        <w:jc w:val="center"/>
        <w:rPr>
          <w:rFonts w:ascii="Times New Roman" w:hAnsi="Times New Roman" w:cs="Times New Roman"/>
          <w:b/>
          <w:lang w:eastAsia="ru-RU"/>
        </w:rPr>
      </w:pPr>
    </w:p>
    <w:p w14:paraId="09CDD7C0" w14:textId="69A6C530" w:rsidR="00653ADB" w:rsidRPr="00653ADB" w:rsidRDefault="00653ADB" w:rsidP="00653ADB">
      <w:pPr>
        <w:pStyle w:val="a8"/>
        <w:jc w:val="center"/>
        <w:rPr>
          <w:rFonts w:ascii="Times New Roman" w:hAnsi="Times New Roman" w:cs="Times New Roman"/>
          <w:b/>
          <w:lang w:eastAsia="ru-RU"/>
        </w:rPr>
      </w:pPr>
    </w:p>
    <w:p w14:paraId="38DA8F5B" w14:textId="21C13B1D" w:rsidR="00801F05" w:rsidRPr="00653ADB" w:rsidRDefault="00801F05" w:rsidP="00653ADB">
      <w:pPr>
        <w:pStyle w:val="a8"/>
        <w:jc w:val="center"/>
        <w:rPr>
          <w:rFonts w:ascii="Times New Roman" w:hAnsi="Times New Roman" w:cs="Times New Roman"/>
        </w:rPr>
      </w:pPr>
    </w:p>
    <w:p w14:paraId="33BA6F26" w14:textId="321AB0EF" w:rsidR="00653ADB" w:rsidRDefault="00653ADB" w:rsidP="00653ADB">
      <w:pPr>
        <w:pStyle w:val="a8"/>
        <w:ind w:firstLine="708"/>
        <w:rPr>
          <w:rFonts w:ascii="Times New Roman" w:hAnsi="Times New Roman" w:cs="Times New Roman"/>
        </w:rPr>
      </w:pPr>
    </w:p>
    <w:p w14:paraId="1C06C9C9" w14:textId="29B73DF8" w:rsidR="00653ADB" w:rsidRDefault="00653ADB" w:rsidP="00C52C99">
      <w:pPr>
        <w:pStyle w:val="a8"/>
        <w:rPr>
          <w:rFonts w:ascii="Times New Roman" w:hAnsi="Times New Roman" w:cs="Times New Roman"/>
        </w:rPr>
      </w:pPr>
    </w:p>
    <w:p w14:paraId="75D10F09" w14:textId="77777777" w:rsidR="00C52C99" w:rsidRDefault="00C52C99" w:rsidP="00C52C99">
      <w:pPr>
        <w:pStyle w:val="a8"/>
        <w:rPr>
          <w:rFonts w:ascii="Times New Roman" w:hAnsi="Times New Roman" w:cs="Times New Roman"/>
        </w:rPr>
      </w:pPr>
    </w:p>
    <w:p w14:paraId="4B77D7DF" w14:textId="261BF4E3" w:rsidR="00653ADB" w:rsidRDefault="00653ADB" w:rsidP="00653ADB">
      <w:pPr>
        <w:pStyle w:val="a8"/>
        <w:ind w:firstLine="708"/>
        <w:rPr>
          <w:rFonts w:ascii="Times New Roman" w:hAnsi="Times New Roman" w:cs="Times New Roman"/>
        </w:rPr>
      </w:pPr>
    </w:p>
    <w:p w14:paraId="4FA15429" w14:textId="318580CB" w:rsidR="00653ADB" w:rsidRDefault="00653ADB" w:rsidP="00653ADB">
      <w:pPr>
        <w:pStyle w:val="a8"/>
        <w:ind w:firstLine="708"/>
        <w:rPr>
          <w:rFonts w:ascii="Times New Roman" w:hAnsi="Times New Roman" w:cs="Times New Roman"/>
        </w:rPr>
      </w:pPr>
    </w:p>
    <w:p w14:paraId="7B26940A" w14:textId="6E7F8DF0" w:rsidR="00653ADB" w:rsidRDefault="00653ADB" w:rsidP="00653ADB">
      <w:pPr>
        <w:pStyle w:val="a8"/>
        <w:ind w:firstLine="708"/>
        <w:rPr>
          <w:rFonts w:ascii="Times New Roman" w:hAnsi="Times New Roman" w:cs="Times New Roman"/>
        </w:rPr>
      </w:pPr>
    </w:p>
    <w:p w14:paraId="120A3A19" w14:textId="63827B7F" w:rsidR="00653ADB" w:rsidRDefault="008C4027" w:rsidP="00653ADB">
      <w:pPr>
        <w:pStyle w:val="a8"/>
        <w:rPr>
          <w:rFonts w:ascii="Times New Roman" w:hAnsi="Times New Roman" w:cs="Times New Roman"/>
        </w:rPr>
      </w:pPr>
      <w:r>
        <w:rPr>
          <w:rFonts w:ascii="Times New Roman" w:hAnsi="Times New Roman" w:cs="Times New Roman"/>
          <w:b/>
          <w:noProof/>
          <w:lang w:eastAsia="ru-RU"/>
        </w:rPr>
        <mc:AlternateContent>
          <mc:Choice Requires="wps">
            <w:drawing>
              <wp:anchor distT="0" distB="0" distL="114300" distR="114300" simplePos="0" relativeHeight="251653632" behindDoc="0" locked="0" layoutInCell="1" allowOverlap="1" wp14:anchorId="630BC524" wp14:editId="5141D9CE">
                <wp:simplePos x="0" y="0"/>
                <wp:positionH relativeFrom="column">
                  <wp:posOffset>-1779905</wp:posOffset>
                </wp:positionH>
                <wp:positionV relativeFrom="paragraph">
                  <wp:posOffset>346858</wp:posOffset>
                </wp:positionV>
                <wp:extent cx="9285605" cy="9285605"/>
                <wp:effectExtent l="0" t="0" r="0" b="0"/>
                <wp:wrapNone/>
                <wp:docPr id="4" name="Овал 4"/>
                <wp:cNvGraphicFramePr/>
                <a:graphic xmlns:a="http://schemas.openxmlformats.org/drawingml/2006/main">
                  <a:graphicData uri="http://schemas.microsoft.com/office/word/2010/wordprocessingShape">
                    <wps:wsp>
                      <wps:cNvSpPr/>
                      <wps:spPr>
                        <a:xfrm>
                          <a:off x="0" y="0"/>
                          <a:ext cx="9285605" cy="9285605"/>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A3C31F6" id="Овал 4" o:spid="_x0000_s1026" style="position:absolute;margin-left:-140.15pt;margin-top:27.3pt;width:731.15pt;height:731.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OloQIAAIgFAAAOAAAAZHJzL2Uyb0RvYy54bWysVM1u2zAMvg/YOwi6r3aCpGuDOkXQosOA&#10;oi3WDj0rshQLkEVNUv72MHuGYde9RB5plGS73VrsMMwHWRQ/fhQpkmfnu1aTjXBegano6KikRBgO&#10;tTKrin5+uHp3QokPzNRMgxEV3QtPz+dv35xt7UyMoQFdC0eQxPjZ1la0CcHOisLzRrTMH4EVBpUS&#10;XMsCim5V1I5tkb3Vxbgsj4stuNo64MJ7PL3MSjpP/FIKHm6l9CIQXVG8W0irS+syrsX8jM1WjtlG&#10;8e4a7B9u0TJl0OlAdckCI2unXlC1ijvwIMMRh7YAKRUXKQaMZlT+Ec19w6xIsWByvB3S5P8fLb/Z&#10;3Dmi6opOKDGsxSc6fDv8OHw//CSTmJ2t9TME3ds710ketzHUnXRt/GMQZJcyuh8yKnaBcDw8HZ9M&#10;j8spJRx1vYA8xZO5dT58ENCSuKmo0FpZH6NmM7a59iGje1Q89qBVfaW0ToJbLS+0IxuGL3w6viyn&#10;6VHRwW8wbSLYQDTLjPGkiNHleNIu7LWIOG0+CYlZwQjG6SapHsXgh3EuTBhlVcNqkd1PS/xi0qL3&#10;WMHRIkmJMDJL9D9wdwQ9MpP03Jmmw0dTkcp5MC7/drFsPFgkz2DCYNwqA+41Ao1RdZ4zvk9STk3M&#10;0hLqPdaMg9xM3vIrhU93zXy4Yw67B/sMJ0K4xUVq2FYUuh0lDbivr51HPBY1ainZYjdW1H9ZMyco&#10;0R8NlvvpaDKJ7ZuEyfT9GAX3XLN8rjHr9gKwHEY4eyxP24gPut9KB+0jDo5F9IoqZjj6rigPrhcu&#10;Qp4SOHq4WCwSDFvWsnBt7i2P5DGrsS4fdo/M2a5+A5b+DfSd+6KGMzZaGlisA0iVCvwpr12+sd1T&#10;4XSjKc6T53JCPQ3Q+S8AAAD//wMAUEsDBBQABgAIAAAAIQCjGyOJ4AAAAA0BAAAPAAAAZHJzL2Rv&#10;d25yZXYueG1sTI/LTsMwEEX3SPyDNUjsWjuBRiHEqRAS6oINBNg78RBb9SON3ST8Pe4KdjOaozvn&#10;1vvVGjLjFLR3HLItA4Ku91K7gcPnx8umBBKicFIY75DDDwbYN9dXtaikX9w7zm0cSApxoRIcVIxj&#10;RWnoFVoRtn5El27ffrIipnUaqJzEksKtoTljBbVCu/RBiRGfFfbH9mw5sLfX0LV6Xiga1Z+OXwd9&#10;6g6c396sT49AIq7xD4aLflKHJjl1/uxkIIbDJi/ZXWI57O4LIBciK/NUr0vTLisegDY1/d+i+QUA&#10;AP//AwBQSwECLQAUAAYACAAAACEAtoM4kv4AAADhAQAAEwAAAAAAAAAAAAAAAAAAAAAAW0NvbnRl&#10;bnRfVHlwZXNdLnhtbFBLAQItABQABgAIAAAAIQA4/SH/1gAAAJQBAAALAAAAAAAAAAAAAAAAAC8B&#10;AABfcmVscy8ucmVsc1BLAQItABQABgAIAAAAIQCcIuOloQIAAIgFAAAOAAAAAAAAAAAAAAAAAC4C&#10;AABkcnMvZTJvRG9jLnhtbFBLAQItABQABgAIAAAAIQCjGyOJ4AAAAA0BAAAPAAAAAAAAAAAAAAAA&#10;APsEAABkcnMvZG93bnJldi54bWxQSwUGAAAAAAQABADzAAAACAYAAAAA&#10;" fillcolor="#92d050" stroked="f" strokeweight="2pt"/>
            </w:pict>
          </mc:Fallback>
        </mc:AlternateContent>
      </w:r>
    </w:p>
    <w:p w14:paraId="6AFCC88C" w14:textId="06937F2C" w:rsidR="00C03244" w:rsidRDefault="00C03244" w:rsidP="00653ADB">
      <w:pPr>
        <w:pStyle w:val="a8"/>
        <w:ind w:firstLine="708"/>
        <w:jc w:val="both"/>
        <w:rPr>
          <w:rFonts w:ascii="Times New Roman" w:hAnsi="Times New Roman" w:cs="Times New Roman"/>
        </w:rPr>
      </w:pPr>
    </w:p>
    <w:p w14:paraId="55C27CE9" w14:textId="4A93012C" w:rsidR="00C03244" w:rsidRDefault="008C4027" w:rsidP="00653ADB">
      <w:pPr>
        <w:pStyle w:val="a8"/>
        <w:ind w:firstLine="708"/>
        <w:jc w:val="both"/>
        <w:rPr>
          <w:rFonts w:ascii="Times New Roman" w:hAnsi="Times New Roman" w:cs="Times New Roman"/>
        </w:rPr>
      </w:pPr>
      <w:r>
        <w:rPr>
          <w:rFonts w:ascii="Times New Roman" w:hAnsi="Times New Roman" w:cs="Times New Roman"/>
          <w:b/>
          <w:noProof/>
          <w:lang w:eastAsia="ru-RU"/>
        </w:rPr>
        <mc:AlternateContent>
          <mc:Choice Requires="wps">
            <w:drawing>
              <wp:anchor distT="0" distB="0" distL="114300" distR="114300" simplePos="0" relativeHeight="251693568" behindDoc="0" locked="0" layoutInCell="1" allowOverlap="1" wp14:anchorId="57A541AA" wp14:editId="7AB02C17">
                <wp:simplePos x="0" y="0"/>
                <wp:positionH relativeFrom="column">
                  <wp:posOffset>-1441302</wp:posOffset>
                </wp:positionH>
                <wp:positionV relativeFrom="paragraph">
                  <wp:posOffset>323820</wp:posOffset>
                </wp:positionV>
                <wp:extent cx="9285605" cy="9285605"/>
                <wp:effectExtent l="0" t="0" r="0" b="0"/>
                <wp:wrapNone/>
                <wp:docPr id="6" name="Овал 6"/>
                <wp:cNvGraphicFramePr/>
                <a:graphic xmlns:a="http://schemas.openxmlformats.org/drawingml/2006/main">
                  <a:graphicData uri="http://schemas.microsoft.com/office/word/2010/wordprocessingShape">
                    <wps:wsp>
                      <wps:cNvSpPr/>
                      <wps:spPr>
                        <a:xfrm>
                          <a:off x="0" y="0"/>
                          <a:ext cx="9285605" cy="9285605"/>
                        </a:xfrm>
                        <a:prstGeom prst="ellipse">
                          <a:avLst/>
                        </a:prstGeom>
                        <a:solidFill>
                          <a:srgbClr val="8F3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62C83F" id="Овал 6" o:spid="_x0000_s1026" style="position:absolute;margin-left:-113.5pt;margin-top:25.5pt;width:731.15pt;height:731.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4SoQIAAIgFAAAOAAAAZHJzL2Uyb0RvYy54bWysVEtu2zAQ3RfoHQjuG8lu7DpG5MCI4aJA&#10;kARNiqxpirQEUByWpH89TM9QZNtL+EgdkpKSNkEXRb2gOZw3bz6amfOLfaPIVlhXgy7o4CSnRGgO&#10;Za3XBf1yv3w3ocR5pkumQIuCHoSjF7O3b853ZiqGUIEqhSVIot10ZwpaeW+mWeZ4JRrmTsAIjUoJ&#10;tmEeRbvOSst2yN6obJjn42wHtjQWuHAOXxdJSWeRX0rB/Y2UTniiCoqx+XjaeK7Cmc3O2XRtmalq&#10;3obB/iGKhtUanfZUC+YZ2dj6BVVTcwsOpD/h0GQgZc1FzAGzGeR/ZHNXMSNiLlgcZ/oyuf9Hy6+3&#10;t5bUZUHHlGjW4Cc6fj8+Hn8cf5JxqM7OuCmC7sytbSWH15DqXtom/GMSZB8reugrKvaecHw8G05G&#10;43xECUddJyBP9mRurPMfBTQkXAoqlKqNC1mzKdteOZ/QHSo8O1B1uayVioJdry6VJVuGX3iyfL+Y&#10;LELY6OA3mNIBrCGYJXV4yUJ2KZ948wclAk7pz0JiVTCDYYwk9qPo/TDOhfaDpKpYKZL7UY6/znvo&#10;4GARY4mEgVmi/567JeiQiaTjTlG2+GAqYjv3xvnfAkvGvUX0DNr3xk2twb5GoDCr1nPCd0VKpQlV&#10;WkF5wJ6xkIbJGb6s8dNdMedvmcXpwTnDjeBv8JAKdgWF9kZJBfbba+8Bj02NWkp2OI0FdV83zApK&#10;1CeN7X42OD0N4xuF09GHIQr2uWb1XKM3zSVgOwxw9xgerwHvVXeVFpoHXBzz4BVVTHP0XVDubSdc&#10;+rQlcPVwMZ9HGI6sYf5K3xkeyENVQ1/e7x+YNW3/emz9a+gm90UPJ2yw1DDfeJB1bPCnurb1xnGP&#10;jdOuprBPnssR9bRAZ78AAAD//wMAUEsDBBQABgAIAAAAIQCqtzFw5AAAAA0BAAAPAAAAZHJzL2Rv&#10;d25yZXYueG1sTI9PS8NAEMXvgt9hGcFbu/ljtMRsipQqiig0FcHbNjsmwexu2N20ybd3etLTzPAe&#10;b36vWE+6Z0d0vrNGQLyMgKGprepMI+Bj/7hYAfNBGiV7a1DAjB7W5eVFIXNlT2aHxyo0jEKMz6WA&#10;NoQh59zXLWrpl3ZAQ9q3dVoGOl3DlZMnCtc9T6LolmvZGfrQygE3LdY/1agpZfv6sv26eR+fPzdv&#10;u3luHH+qnBDXV9PDPbCAU/gzwxmf0KEkpoMdjfKsF7BIkjsqEwRkMc2zI0mzFNiBtixOU+Blwf+3&#10;KH8BAAD//wMAUEsBAi0AFAAGAAgAAAAhALaDOJL+AAAA4QEAABMAAAAAAAAAAAAAAAAAAAAAAFtD&#10;b250ZW50X1R5cGVzXS54bWxQSwECLQAUAAYACAAAACEAOP0h/9YAAACUAQAACwAAAAAAAAAAAAAA&#10;AAAvAQAAX3JlbHMvLnJlbHNQSwECLQAUAAYACAAAACEAX7AeEqECAACIBQAADgAAAAAAAAAAAAAA&#10;AAAuAgAAZHJzL2Uyb0RvYy54bWxQSwECLQAUAAYACAAAACEAqrcxcOQAAAANAQAADwAAAAAAAAAA&#10;AAAAAAD7BAAAZHJzL2Rvd25yZXYueG1sUEsFBgAAAAAEAAQA8wAAAAwGAAAAAA==&#10;" fillcolor="#8f3d8d" stroked="f" strokeweight="2pt"/>
            </w:pict>
          </mc:Fallback>
        </mc:AlternateContent>
      </w:r>
    </w:p>
    <w:p w14:paraId="050151FE" w14:textId="1C6D51FD" w:rsidR="00C03244" w:rsidRDefault="00C03244" w:rsidP="00653ADB">
      <w:pPr>
        <w:pStyle w:val="a8"/>
        <w:ind w:firstLine="708"/>
        <w:jc w:val="both"/>
        <w:rPr>
          <w:rFonts w:ascii="Times New Roman" w:hAnsi="Times New Roman" w:cs="Times New Roman"/>
        </w:rPr>
      </w:pPr>
    </w:p>
    <w:p w14:paraId="5E25279B" w14:textId="443DBDDC" w:rsidR="00C03244" w:rsidRDefault="00C03244" w:rsidP="00653ADB">
      <w:pPr>
        <w:pStyle w:val="a8"/>
        <w:ind w:firstLine="708"/>
        <w:jc w:val="both"/>
        <w:rPr>
          <w:rFonts w:ascii="Times New Roman" w:hAnsi="Times New Roman" w:cs="Times New Roman"/>
        </w:rPr>
      </w:pPr>
    </w:p>
    <w:p w14:paraId="1F523381" w14:textId="77777777" w:rsidR="00C03244" w:rsidRDefault="00C03244" w:rsidP="00463118">
      <w:pPr>
        <w:pStyle w:val="a8"/>
        <w:jc w:val="both"/>
        <w:rPr>
          <w:rFonts w:ascii="Times New Roman" w:hAnsi="Times New Roman" w:cs="Times New Roman"/>
        </w:rPr>
      </w:pPr>
    </w:p>
    <w:p w14:paraId="5481766A" w14:textId="77777777" w:rsidR="00325ADB" w:rsidRDefault="00325ADB" w:rsidP="00463118">
      <w:pPr>
        <w:pStyle w:val="a8"/>
        <w:jc w:val="both"/>
        <w:rPr>
          <w:rFonts w:ascii="Times New Roman" w:hAnsi="Times New Roman" w:cs="Times New Roman"/>
        </w:rPr>
      </w:pPr>
    </w:p>
    <w:p w14:paraId="05A89328" w14:textId="77777777" w:rsidR="00325ADB" w:rsidRDefault="00325ADB" w:rsidP="00463118">
      <w:pPr>
        <w:pStyle w:val="a8"/>
        <w:jc w:val="both"/>
        <w:rPr>
          <w:rFonts w:ascii="Times New Roman" w:hAnsi="Times New Roman" w:cs="Times New Roman"/>
        </w:rPr>
      </w:pPr>
    </w:p>
    <w:p w14:paraId="2F22266C" w14:textId="77777777" w:rsidR="00325ADB" w:rsidRDefault="00325ADB" w:rsidP="00463118">
      <w:pPr>
        <w:pStyle w:val="a8"/>
        <w:jc w:val="both"/>
        <w:rPr>
          <w:rFonts w:ascii="Times New Roman" w:hAnsi="Times New Roman" w:cs="Times New Roman"/>
        </w:rPr>
      </w:pPr>
    </w:p>
    <w:p w14:paraId="4C28BC40" w14:textId="77777777" w:rsidR="00325ADB" w:rsidRDefault="00325ADB" w:rsidP="00463118">
      <w:pPr>
        <w:pStyle w:val="a8"/>
        <w:jc w:val="both"/>
        <w:rPr>
          <w:rFonts w:ascii="Times New Roman" w:hAnsi="Times New Roman" w:cs="Times New Roman"/>
        </w:rPr>
      </w:pPr>
    </w:p>
    <w:p w14:paraId="51CAB3DF" w14:textId="77777777" w:rsidR="00325ADB" w:rsidRDefault="00325ADB" w:rsidP="00463118">
      <w:pPr>
        <w:pStyle w:val="a8"/>
        <w:jc w:val="both"/>
        <w:rPr>
          <w:rFonts w:ascii="Times New Roman" w:hAnsi="Times New Roman" w:cs="Times New Roman"/>
        </w:rPr>
      </w:pPr>
    </w:p>
    <w:p w14:paraId="68635CEF" w14:textId="77777777" w:rsidR="00325ADB" w:rsidRDefault="00325ADB" w:rsidP="00463118">
      <w:pPr>
        <w:pStyle w:val="a8"/>
        <w:jc w:val="both"/>
        <w:rPr>
          <w:rFonts w:ascii="Times New Roman" w:hAnsi="Times New Roman" w:cs="Times New Roman"/>
        </w:rPr>
      </w:pPr>
      <w:bookmarkStart w:id="1" w:name="_GoBack"/>
      <w:bookmarkEnd w:id="1"/>
    </w:p>
    <w:p w14:paraId="2D638B4E" w14:textId="13FE56BC" w:rsidR="00653ADB" w:rsidRPr="00653ADB" w:rsidRDefault="007F1912" w:rsidP="00653ADB">
      <w:pPr>
        <w:pStyle w:val="a8"/>
        <w:ind w:firstLine="708"/>
        <w:jc w:val="both"/>
        <w:rPr>
          <w:rFonts w:ascii="Times New Roman" w:hAnsi="Times New Roman" w:cs="Times New Roman"/>
        </w:rPr>
      </w:pPr>
      <w:r w:rsidRPr="00653ADB">
        <w:rPr>
          <w:rFonts w:ascii="Times New Roman" w:hAnsi="Times New Roman" w:cs="Times New Roman"/>
        </w:rPr>
        <w:lastRenderedPageBreak/>
        <w:t>Школьный возраст является тем ключевым периодом развития человеческого организма, в котором завершается формирование скелета и скелетной мускулатуры, происходит резкая нервно-гормональная перестройка, лежащая в основе полового созревания подростков, возникают качественные изменения в нервно-психической сфере, связанные с процессом обучения. Интенсивный рост и увеличение массы тела в школьном возрасте сопоставимы по своей интенсивности лишь с периодом раннего детства.</w:t>
      </w:r>
    </w:p>
    <w:p w14:paraId="5EE3E7FB" w14:textId="77777777" w:rsidR="00653ADB" w:rsidRDefault="007F1912" w:rsidP="00653ADB">
      <w:pPr>
        <w:pStyle w:val="a8"/>
        <w:ind w:firstLine="708"/>
        <w:jc w:val="both"/>
        <w:rPr>
          <w:rFonts w:ascii="Times New Roman" w:hAnsi="Times New Roman" w:cs="Times New Roman"/>
        </w:rPr>
      </w:pPr>
      <w:r w:rsidRPr="00653ADB">
        <w:rPr>
          <w:rFonts w:ascii="Times New Roman" w:hAnsi="Times New Roman" w:cs="Times New Roman"/>
        </w:rPr>
        <w:t>Высокая скорость роста и лежащих в его основе анаболических процессов, требует постоянного поступления с пищей достаточного количества пластического материала и, прежде всего, белка и минеральных солей, а также экзогенных регуляторов метаболических процессов – витаминов и микроэлементов. Достаточное поступление этих нутриентов является абсолютно необходимым условием нормального роста и формирования костной ткани и скелетно-мышечного аппарата, тогда как их дефицит сопровождается замедлением роста.</w:t>
      </w:r>
    </w:p>
    <w:p w14:paraId="68476E4F" w14:textId="77777777" w:rsidR="00653ADB" w:rsidRDefault="007F1912" w:rsidP="00653ADB">
      <w:pPr>
        <w:pStyle w:val="a8"/>
        <w:ind w:firstLine="708"/>
        <w:jc w:val="both"/>
        <w:rPr>
          <w:rFonts w:ascii="Times New Roman" w:hAnsi="Times New Roman" w:cs="Times New Roman"/>
        </w:rPr>
      </w:pPr>
      <w:r w:rsidRPr="00653ADB">
        <w:rPr>
          <w:rFonts w:ascii="Times New Roman" w:hAnsi="Times New Roman" w:cs="Times New Roman"/>
        </w:rPr>
        <w:t xml:space="preserve">Глубокая </w:t>
      </w:r>
      <w:proofErr w:type="gramStart"/>
      <w:r w:rsidRPr="00653ADB">
        <w:rPr>
          <w:rFonts w:ascii="Times New Roman" w:hAnsi="Times New Roman" w:cs="Times New Roman"/>
        </w:rPr>
        <w:t>нейро-эндокринная</w:t>
      </w:r>
      <w:proofErr w:type="gramEnd"/>
      <w:r w:rsidRPr="00653ADB">
        <w:rPr>
          <w:rFonts w:ascii="Times New Roman" w:hAnsi="Times New Roman" w:cs="Times New Roman"/>
        </w:rPr>
        <w:t xml:space="preserve"> перестройка, происходящая в школьном возрасте, создает определенные предпосылки для возникновения в этом возрасте эндокринопатий и нарушений обмена веществ. В частности, именно в этом возрасте у школьников часто отмечают наличие избыточной массы тела (а в ряде случаев – ожирения), развитие сахарного диабета, </w:t>
      </w:r>
      <w:proofErr w:type="spellStart"/>
      <w:r w:rsidRPr="00653ADB">
        <w:rPr>
          <w:rFonts w:ascii="Times New Roman" w:hAnsi="Times New Roman" w:cs="Times New Roman"/>
        </w:rPr>
        <w:t>кушингоидного</w:t>
      </w:r>
      <w:proofErr w:type="spellEnd"/>
      <w:r w:rsidRPr="00653ADB">
        <w:rPr>
          <w:rFonts w:ascii="Times New Roman" w:hAnsi="Times New Roman" w:cs="Times New Roman"/>
        </w:rPr>
        <w:t xml:space="preserve"> синдрома, поражений кожи (акне и др.) и других заболеваний, важная роль в генезе которых принадлежит алиментарному фактору.</w:t>
      </w:r>
    </w:p>
    <w:p w14:paraId="175FBCA5" w14:textId="77777777" w:rsidR="00653ADB" w:rsidRDefault="007F1912" w:rsidP="00653ADB">
      <w:pPr>
        <w:pStyle w:val="a8"/>
        <w:ind w:firstLine="708"/>
        <w:jc w:val="both"/>
        <w:rPr>
          <w:rFonts w:ascii="Times New Roman" w:hAnsi="Times New Roman" w:cs="Times New Roman"/>
        </w:rPr>
      </w:pPr>
      <w:r w:rsidRPr="00653ADB">
        <w:rPr>
          <w:rFonts w:ascii="Times New Roman" w:hAnsi="Times New Roman" w:cs="Times New Roman"/>
        </w:rPr>
        <w:t xml:space="preserve">Чрезвычайно серьезной проблемой питания школьников является также распространенный дефицит в их питании ряда </w:t>
      </w:r>
      <w:proofErr w:type="spellStart"/>
      <w:r w:rsidRPr="00653ADB">
        <w:rPr>
          <w:rFonts w:ascii="Times New Roman" w:hAnsi="Times New Roman" w:cs="Times New Roman"/>
        </w:rPr>
        <w:t>эссенциальных</w:t>
      </w:r>
      <w:proofErr w:type="spellEnd"/>
      <w:r w:rsidRPr="00653ADB">
        <w:rPr>
          <w:rFonts w:ascii="Times New Roman" w:hAnsi="Times New Roman" w:cs="Times New Roman"/>
        </w:rPr>
        <w:t xml:space="preserve"> микроэлементов и, в первую очередь, витаминов (А, Е, С, В1, В2 и др.) минеральных солей и микроэлементов (кальция, железа, цинка, селена и йода). Это ведет к значительной частоте возникновения у детей и подростков школьного возраста таких алиментарно-зависимых состояний как остеопороз, </w:t>
      </w:r>
      <w:proofErr w:type="gramStart"/>
      <w:r w:rsidRPr="00653ADB">
        <w:rPr>
          <w:rFonts w:ascii="Times New Roman" w:hAnsi="Times New Roman" w:cs="Times New Roman"/>
        </w:rPr>
        <w:t>железо-дефицитная</w:t>
      </w:r>
      <w:proofErr w:type="gramEnd"/>
      <w:r w:rsidRPr="00653ADB">
        <w:rPr>
          <w:rFonts w:ascii="Times New Roman" w:hAnsi="Times New Roman" w:cs="Times New Roman"/>
        </w:rPr>
        <w:t xml:space="preserve"> анемия, задержка роста, снижение способности к обучению и др.</w:t>
      </w:r>
    </w:p>
    <w:p w14:paraId="4ED4C7A7" w14:textId="77777777" w:rsidR="00653ADB" w:rsidRDefault="007F1912" w:rsidP="00653ADB">
      <w:pPr>
        <w:pStyle w:val="a8"/>
        <w:ind w:firstLine="708"/>
        <w:jc w:val="both"/>
        <w:rPr>
          <w:rFonts w:ascii="Times New Roman" w:hAnsi="Times New Roman" w:cs="Times New Roman"/>
        </w:rPr>
      </w:pPr>
      <w:r w:rsidRPr="00653ADB">
        <w:rPr>
          <w:rFonts w:ascii="Times New Roman" w:hAnsi="Times New Roman" w:cs="Times New Roman"/>
        </w:rPr>
        <w:t xml:space="preserve">Следует подчеркнуть, что дефицит йода на 30% повышает риск развития хронических заболеваний у школьников. Более того, в среднем, у каждого ребенка с зобом отмечается снижение слуховой и зрительной памяти, ухудшение </w:t>
      </w:r>
      <w:r w:rsidR="00E71153" w:rsidRPr="00653ADB">
        <w:rPr>
          <w:rFonts w:ascii="Times New Roman" w:hAnsi="Times New Roman" w:cs="Times New Roman"/>
        </w:rPr>
        <w:t xml:space="preserve">  </w:t>
      </w:r>
      <w:r w:rsidRPr="00653ADB">
        <w:rPr>
          <w:rFonts w:ascii="Times New Roman" w:hAnsi="Times New Roman" w:cs="Times New Roman"/>
        </w:rPr>
        <w:t>способности к обучению, нарушение формирования личности.</w:t>
      </w:r>
    </w:p>
    <w:p w14:paraId="53FC36F8" w14:textId="77777777" w:rsidR="00653ADB" w:rsidRDefault="007F1912" w:rsidP="00653ADB">
      <w:pPr>
        <w:pStyle w:val="a8"/>
        <w:ind w:firstLine="708"/>
        <w:jc w:val="both"/>
        <w:rPr>
          <w:rFonts w:ascii="Times New Roman" w:hAnsi="Times New Roman" w:cs="Times New Roman"/>
        </w:rPr>
      </w:pPr>
      <w:r w:rsidRPr="00653ADB">
        <w:rPr>
          <w:rFonts w:ascii="Times New Roman" w:hAnsi="Times New Roman" w:cs="Times New Roman"/>
        </w:rPr>
        <w:t>Недостаточное поступление с пищей витаминов – антиоксидантов (Е, С, А, бета-каротина), цинка и селена ведет к нарушению антиоксидантного статуса организма, являющемуся одним из типовых патогенетических механизмов развития или осложнений многих заболеваний и, в частности, сахарного диабета, болезней кожи и суставов и др. Дефицит ряда витаминов (А, Е, С) и микроэлементов (цинка, селена и др.) служат одной их причин снижения иммунного ответа, предопределяющего повышение чувствительности школьников к различным инфекциям.</w:t>
      </w:r>
    </w:p>
    <w:p w14:paraId="0DD5B81D" w14:textId="77777777" w:rsidR="00653ADB" w:rsidRDefault="007F1912" w:rsidP="00653ADB">
      <w:pPr>
        <w:pStyle w:val="a8"/>
        <w:ind w:firstLine="708"/>
        <w:jc w:val="both"/>
        <w:rPr>
          <w:rFonts w:ascii="Times New Roman" w:hAnsi="Times New Roman" w:cs="Times New Roman"/>
        </w:rPr>
      </w:pPr>
      <w:r w:rsidRPr="00653ADB">
        <w:rPr>
          <w:rFonts w:ascii="Times New Roman" w:hAnsi="Times New Roman" w:cs="Times New Roman"/>
        </w:rPr>
        <w:t>Весьма серьезной проблемой является также прогрессивный рост желудочно-кишечных заболеваний (язвенной болезни желудка, гастродуоденита и др.), которые в настоящее время занимают ведущее место в структуре заболеваемости школьников. В развитии этой группы заболеваний важную роль играют нарушения в режиме питания (связанные, в частности, с невозможностью получать горячее питание в школе).</w:t>
      </w:r>
    </w:p>
    <w:p w14:paraId="55E47530" w14:textId="77777777" w:rsidR="00457CD0" w:rsidRDefault="007F1912" w:rsidP="00457CD0">
      <w:pPr>
        <w:pStyle w:val="a8"/>
        <w:ind w:firstLine="708"/>
        <w:jc w:val="both"/>
        <w:rPr>
          <w:rFonts w:ascii="Times New Roman" w:hAnsi="Times New Roman" w:cs="Times New Roman"/>
        </w:rPr>
      </w:pPr>
      <w:r w:rsidRPr="00653ADB">
        <w:rPr>
          <w:rFonts w:ascii="Times New Roman" w:hAnsi="Times New Roman" w:cs="Times New Roman"/>
        </w:rPr>
        <w:t>Таким образом, рациональное питание школьников, обеспечивающее поступление всех необходимых пищевых веществ, включая все упомянутые микронутриенты, является важным фактором профилактики заболеваний детей школьного возраста. Как было уже отмечено, оптимальное питание может быть обеспечено только при максимальном разнообразии используемых в питании пищевых продуктов. Наряду с обеспечением школьников всеми группами продуктов важно соблюдение режима питания, который зависит от режима обучения в школе, учебной нагрузки, занятий спортом и других моментов.</w:t>
      </w:r>
    </w:p>
    <w:p w14:paraId="1C772FC4" w14:textId="77777777" w:rsidR="00457CD0" w:rsidRDefault="00457CD0" w:rsidP="00457CD0">
      <w:pPr>
        <w:pStyle w:val="a8"/>
        <w:ind w:firstLine="708"/>
        <w:jc w:val="both"/>
        <w:rPr>
          <w:rFonts w:ascii="Times New Roman" w:hAnsi="Times New Roman" w:cs="Times New Roman"/>
        </w:rPr>
      </w:pPr>
      <w:r>
        <w:rPr>
          <w:rFonts w:ascii="Times New Roman" w:hAnsi="Times New Roman" w:cs="Times New Roman"/>
        </w:rPr>
        <w:t xml:space="preserve">В </w:t>
      </w:r>
      <w:r w:rsidRPr="00653ADB">
        <w:rPr>
          <w:rFonts w:ascii="Times New Roman" w:hAnsi="Times New Roman" w:cs="Times New Roman"/>
        </w:rPr>
        <w:t>целях профилактики различных заболеваний</w:t>
      </w:r>
      <w:r>
        <w:rPr>
          <w:rFonts w:ascii="Times New Roman" w:hAnsi="Times New Roman" w:cs="Times New Roman"/>
        </w:rPr>
        <w:t xml:space="preserve">, </w:t>
      </w:r>
      <w:r w:rsidRPr="00653ADB">
        <w:rPr>
          <w:rFonts w:ascii="Times New Roman" w:hAnsi="Times New Roman" w:cs="Times New Roman"/>
        </w:rPr>
        <w:t xml:space="preserve"> </w:t>
      </w:r>
      <w:r>
        <w:rPr>
          <w:rFonts w:ascii="Times New Roman" w:hAnsi="Times New Roman" w:cs="Times New Roman"/>
        </w:rPr>
        <w:t xml:space="preserve">руководствуясь требованиями  санитарного законодательства  </w:t>
      </w:r>
      <w:r w:rsidRPr="00653ADB">
        <w:rPr>
          <w:rFonts w:ascii="Times New Roman" w:hAnsi="Times New Roman" w:cs="Times New Roman"/>
        </w:rPr>
        <w:t>СанПиН 2.4.5.2409-08 «</w:t>
      </w:r>
      <w:proofErr w:type="spellStart"/>
      <w:r w:rsidRPr="00653ADB">
        <w:rPr>
          <w:rStyle w:val="a4"/>
          <w:rFonts w:ascii="Times New Roman" w:hAnsi="Times New Roman" w:cs="Times New Roman"/>
          <w:bCs w:val="0"/>
        </w:rPr>
        <w:t>Санитарно</w:t>
      </w:r>
      <w:proofErr w:type="spellEnd"/>
      <w:r w:rsidRPr="00653ADB">
        <w:rPr>
          <w:rStyle w:val="a4"/>
          <w:rFonts w:ascii="Times New Roman" w:hAnsi="Times New Roman" w:cs="Times New Roman"/>
          <w:bCs w:val="0"/>
        </w:rPr>
        <w:t xml:space="preserve"> – 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sidRPr="00653ADB">
        <w:rPr>
          <w:rFonts w:ascii="Times New Roman" w:hAnsi="Times New Roman" w:cs="Times New Roman"/>
        </w:rPr>
        <w:t>»</w:t>
      </w:r>
      <w:r>
        <w:rPr>
          <w:rFonts w:ascii="Times New Roman" w:hAnsi="Times New Roman" w:cs="Times New Roman"/>
        </w:rPr>
        <w:t xml:space="preserve"> </w:t>
      </w:r>
      <w:r w:rsidRPr="00653ADB">
        <w:rPr>
          <w:rFonts w:ascii="Times New Roman" w:hAnsi="Times New Roman" w:cs="Times New Roman"/>
        </w:rPr>
        <w:t>(приложение 7)</w:t>
      </w:r>
      <w:r w:rsidRPr="00457CD0">
        <w:rPr>
          <w:rFonts w:ascii="Times New Roman" w:hAnsi="Times New Roman" w:cs="Times New Roman"/>
        </w:rPr>
        <w:t xml:space="preserve"> </w:t>
      </w:r>
      <w:r w:rsidRPr="00653ADB">
        <w:rPr>
          <w:rFonts w:ascii="Times New Roman" w:hAnsi="Times New Roman" w:cs="Times New Roman"/>
        </w:rPr>
        <w:t>Управление Роспотребнадзора</w:t>
      </w:r>
      <w:r>
        <w:rPr>
          <w:rFonts w:ascii="Times New Roman" w:hAnsi="Times New Roman" w:cs="Times New Roman"/>
        </w:rPr>
        <w:t xml:space="preserve"> по Чеченской Республике </w:t>
      </w:r>
      <w:r w:rsidR="007F1912" w:rsidRPr="00653ADB">
        <w:rPr>
          <w:rFonts w:ascii="Times New Roman" w:hAnsi="Times New Roman" w:cs="Times New Roman"/>
        </w:rPr>
        <w:t xml:space="preserve">рекомендует </w:t>
      </w:r>
      <w:r w:rsidRPr="00653ADB">
        <w:rPr>
          <w:rFonts w:ascii="Times New Roman" w:hAnsi="Times New Roman" w:cs="Times New Roman"/>
        </w:rPr>
        <w:t xml:space="preserve">при выборе продуктов </w:t>
      </w:r>
      <w:r w:rsidR="007F1912" w:rsidRPr="00653ADB">
        <w:rPr>
          <w:rFonts w:ascii="Times New Roman" w:hAnsi="Times New Roman" w:cs="Times New Roman"/>
        </w:rPr>
        <w:t xml:space="preserve">придерживаться правильного и рационального питания. </w:t>
      </w:r>
    </w:p>
    <w:p w14:paraId="200939E5" w14:textId="77777777" w:rsidR="00457CD0" w:rsidRDefault="00457CD0" w:rsidP="00457CD0">
      <w:pPr>
        <w:pStyle w:val="a8"/>
        <w:ind w:firstLine="708"/>
        <w:jc w:val="both"/>
        <w:rPr>
          <w:rFonts w:ascii="Times New Roman" w:hAnsi="Times New Roman" w:cs="Times New Roman"/>
        </w:rPr>
      </w:pPr>
    </w:p>
    <w:p w14:paraId="68D99429" w14:textId="05FA64F2" w:rsidR="007F1912" w:rsidRPr="001B0724" w:rsidRDefault="001B0724" w:rsidP="00457CD0">
      <w:pPr>
        <w:pStyle w:val="a8"/>
        <w:ind w:firstLine="708"/>
        <w:jc w:val="both"/>
        <w:rPr>
          <w:rFonts w:ascii="Times New Roman" w:hAnsi="Times New Roman" w:cs="Times New Roman"/>
          <w:i/>
          <w:color w:val="FF0000"/>
        </w:rPr>
      </w:pPr>
      <w:r>
        <w:rPr>
          <w:rFonts w:ascii="Times New Roman" w:hAnsi="Times New Roman" w:cs="Times New Roman"/>
          <w:i/>
          <w:color w:val="FF0000"/>
        </w:rPr>
        <w:t>П</w:t>
      </w:r>
      <w:r w:rsidR="007F1912" w:rsidRPr="001B0724">
        <w:rPr>
          <w:rFonts w:ascii="Times New Roman" w:hAnsi="Times New Roman" w:cs="Times New Roman"/>
          <w:i/>
          <w:color w:val="FF0000"/>
        </w:rPr>
        <w:t>е</w:t>
      </w:r>
      <w:r>
        <w:rPr>
          <w:rFonts w:ascii="Times New Roman" w:hAnsi="Times New Roman" w:cs="Times New Roman"/>
          <w:i/>
          <w:color w:val="FF0000"/>
        </w:rPr>
        <w:t>речень продуктов и блюд, которые</w:t>
      </w:r>
      <w:r w:rsidR="007F1912" w:rsidRPr="001B0724">
        <w:rPr>
          <w:rFonts w:ascii="Times New Roman" w:hAnsi="Times New Roman" w:cs="Times New Roman"/>
          <w:i/>
          <w:color w:val="FF0000"/>
        </w:rPr>
        <w:t xml:space="preserve"> не допускае</w:t>
      </w:r>
      <w:r w:rsidR="00457CD0" w:rsidRPr="001B0724">
        <w:rPr>
          <w:rFonts w:ascii="Times New Roman" w:hAnsi="Times New Roman" w:cs="Times New Roman"/>
          <w:i/>
          <w:color w:val="FF0000"/>
        </w:rPr>
        <w:t>тся использовать в питании детей и подростков</w:t>
      </w:r>
      <w:r w:rsidR="007F1912" w:rsidRPr="001B0724">
        <w:rPr>
          <w:rFonts w:ascii="Times New Roman" w:hAnsi="Times New Roman" w:cs="Times New Roman"/>
          <w:i/>
          <w:color w:val="FF0000"/>
        </w:rPr>
        <w:t>.</w:t>
      </w:r>
    </w:p>
    <w:p w14:paraId="5E8B4AA2" w14:textId="20BB1187" w:rsidR="002C52A0" w:rsidRPr="001B0724" w:rsidRDefault="002C52A0" w:rsidP="00653ADB">
      <w:pPr>
        <w:pStyle w:val="a8"/>
        <w:ind w:firstLine="708"/>
        <w:rPr>
          <w:rFonts w:ascii="Times New Roman" w:hAnsi="Times New Roman" w:cs="Times New Roman"/>
          <w:i/>
        </w:rPr>
      </w:pPr>
    </w:p>
    <w:p w14:paraId="439C385E" w14:textId="5B2B3D32" w:rsidR="002C52A0" w:rsidRDefault="002C52A0" w:rsidP="00653ADB">
      <w:pPr>
        <w:pStyle w:val="a8"/>
        <w:ind w:firstLine="708"/>
        <w:rPr>
          <w:rFonts w:ascii="Times New Roman" w:hAnsi="Times New Roman" w:cs="Times New Roman"/>
        </w:rPr>
      </w:pPr>
    </w:p>
    <w:p w14:paraId="24D79935" w14:textId="7E1D4B42" w:rsidR="002C52A0" w:rsidRDefault="002C52A0" w:rsidP="00653ADB">
      <w:pPr>
        <w:pStyle w:val="a8"/>
        <w:ind w:firstLine="708"/>
        <w:rPr>
          <w:rFonts w:ascii="Times New Roman" w:hAnsi="Times New Roman" w:cs="Times New Roman"/>
        </w:rPr>
      </w:pPr>
    </w:p>
    <w:p w14:paraId="44DD2E58" w14:textId="7447BA1C" w:rsidR="002C52A0" w:rsidRDefault="002C52A0" w:rsidP="00653ADB">
      <w:pPr>
        <w:pStyle w:val="a8"/>
        <w:ind w:firstLine="708"/>
        <w:rPr>
          <w:rFonts w:ascii="Times New Roman" w:hAnsi="Times New Roman" w:cs="Times New Roman"/>
        </w:rPr>
      </w:pPr>
    </w:p>
    <w:p w14:paraId="7EBBC3B2" w14:textId="044F89DD" w:rsidR="002C52A0" w:rsidRDefault="002C52A0" w:rsidP="00653ADB">
      <w:pPr>
        <w:pStyle w:val="a8"/>
        <w:ind w:firstLine="708"/>
        <w:rPr>
          <w:rFonts w:ascii="Times New Roman" w:hAnsi="Times New Roman" w:cs="Times New Roman"/>
        </w:rPr>
      </w:pPr>
    </w:p>
    <w:p w14:paraId="7A68A30C" w14:textId="1B43F34E" w:rsidR="002C52A0" w:rsidRDefault="002C52A0" w:rsidP="00653ADB">
      <w:pPr>
        <w:pStyle w:val="a8"/>
        <w:ind w:firstLine="708"/>
        <w:rPr>
          <w:rFonts w:ascii="Times New Roman" w:hAnsi="Times New Roman" w:cs="Times New Roman"/>
        </w:rPr>
      </w:pPr>
    </w:p>
    <w:p w14:paraId="18D9B933" w14:textId="73A2A667" w:rsidR="002C52A0" w:rsidRDefault="002C52A0" w:rsidP="00653ADB">
      <w:pPr>
        <w:pStyle w:val="a8"/>
        <w:ind w:firstLine="708"/>
        <w:rPr>
          <w:rFonts w:ascii="Times New Roman" w:hAnsi="Times New Roman" w:cs="Times New Roman"/>
        </w:rPr>
      </w:pPr>
    </w:p>
    <w:p w14:paraId="41D6A532" w14:textId="628C38AB" w:rsidR="002C52A0" w:rsidRDefault="002C52A0" w:rsidP="00653ADB">
      <w:pPr>
        <w:pStyle w:val="a8"/>
        <w:ind w:firstLine="708"/>
        <w:rPr>
          <w:rFonts w:ascii="Times New Roman" w:hAnsi="Times New Roman" w:cs="Times New Roman"/>
        </w:rPr>
      </w:pPr>
    </w:p>
    <w:p w14:paraId="3866D93B" w14:textId="5CA86F7E" w:rsidR="002C52A0" w:rsidRDefault="002C52A0" w:rsidP="00653ADB">
      <w:pPr>
        <w:pStyle w:val="a8"/>
        <w:ind w:firstLine="708"/>
        <w:rPr>
          <w:rFonts w:ascii="Times New Roman" w:hAnsi="Times New Roman" w:cs="Times New Roman"/>
        </w:rPr>
      </w:pPr>
    </w:p>
    <w:p w14:paraId="44CA246B" w14:textId="19E3E913" w:rsidR="002C52A0" w:rsidRDefault="002C52A0" w:rsidP="00653ADB">
      <w:pPr>
        <w:pStyle w:val="a8"/>
        <w:ind w:firstLine="708"/>
        <w:rPr>
          <w:rFonts w:ascii="Times New Roman" w:hAnsi="Times New Roman" w:cs="Times New Roman"/>
        </w:rPr>
      </w:pPr>
    </w:p>
    <w:p w14:paraId="57714D53" w14:textId="30B057AC" w:rsidR="002C52A0" w:rsidRDefault="002C52A0" w:rsidP="00653ADB">
      <w:pPr>
        <w:pStyle w:val="a8"/>
        <w:ind w:firstLine="708"/>
        <w:rPr>
          <w:rFonts w:ascii="Times New Roman" w:hAnsi="Times New Roman" w:cs="Times New Roman"/>
        </w:rPr>
      </w:pPr>
    </w:p>
    <w:p w14:paraId="78203840" w14:textId="071AD621" w:rsidR="002C52A0" w:rsidRDefault="002C52A0" w:rsidP="00653ADB">
      <w:pPr>
        <w:pStyle w:val="a8"/>
        <w:ind w:firstLine="708"/>
        <w:rPr>
          <w:rFonts w:ascii="Times New Roman" w:hAnsi="Times New Roman" w:cs="Times New Roman"/>
        </w:rPr>
      </w:pPr>
    </w:p>
    <w:p w14:paraId="2B95729A" w14:textId="77777777" w:rsidR="002C52A0" w:rsidRPr="00653ADB" w:rsidRDefault="002C52A0" w:rsidP="00653ADB">
      <w:pPr>
        <w:pStyle w:val="a8"/>
        <w:ind w:firstLine="708"/>
        <w:rPr>
          <w:rFonts w:ascii="Times New Roman" w:hAnsi="Times New Roman" w:cs="Times New Roman"/>
        </w:rPr>
      </w:pPr>
    </w:p>
    <w:p w14:paraId="273DB10B" w14:textId="3B37C7E3" w:rsidR="00482ECD" w:rsidRDefault="00482ECD" w:rsidP="009933CC">
      <w:pPr>
        <w:pStyle w:val="a8"/>
        <w:numPr>
          <w:ilvl w:val="0"/>
          <w:numId w:val="20"/>
        </w:numPr>
        <w:jc w:val="both"/>
        <w:rPr>
          <w:rFonts w:ascii="Times New Roman" w:hAnsi="Times New Roman" w:cs="Times New Roman"/>
          <w:b/>
        </w:rPr>
      </w:pPr>
      <w:r w:rsidRPr="002C52A0">
        <w:rPr>
          <w:rFonts w:ascii="Times New Roman" w:hAnsi="Times New Roman" w:cs="Times New Roman"/>
          <w:b/>
        </w:rPr>
        <w:t>Мясо диких животных</w:t>
      </w:r>
    </w:p>
    <w:p w14:paraId="65FC2C39" w14:textId="77777777" w:rsidR="008C4027" w:rsidRPr="008C4027" w:rsidRDefault="008C4027" w:rsidP="008C4027">
      <w:pPr>
        <w:pStyle w:val="a8"/>
        <w:ind w:left="720"/>
        <w:jc w:val="both"/>
        <w:rPr>
          <w:rFonts w:ascii="Times New Roman" w:hAnsi="Times New Roman" w:cs="Times New Roman"/>
          <w:b/>
          <w:sz w:val="10"/>
          <w:szCs w:val="10"/>
        </w:rPr>
      </w:pPr>
    </w:p>
    <w:p w14:paraId="7262FFA6" w14:textId="77777777" w:rsidR="002C52A0" w:rsidRDefault="00482ECD" w:rsidP="002C52A0">
      <w:pPr>
        <w:pStyle w:val="a8"/>
        <w:ind w:firstLine="360"/>
        <w:jc w:val="both"/>
        <w:rPr>
          <w:rFonts w:ascii="Times New Roman" w:hAnsi="Times New Roman" w:cs="Times New Roman"/>
        </w:rPr>
      </w:pPr>
      <w:r w:rsidRPr="009933CC">
        <w:rPr>
          <w:rFonts w:ascii="Times New Roman" w:hAnsi="Times New Roman" w:cs="Times New Roman"/>
        </w:rPr>
        <w:t>Дикие животные (дикий кабан, косуля, лось и др.), на которых разрешена охота, не подвергается ветеринарной экспертизе, они болеют рядом паразитарных и инфекционных заболеваний. И эти заболевания могут передаться человеку через употребление в пищу мяса больных животных.</w:t>
      </w:r>
    </w:p>
    <w:p w14:paraId="512A829F" w14:textId="77777777" w:rsidR="002C52A0" w:rsidRDefault="00482ECD" w:rsidP="002C52A0">
      <w:pPr>
        <w:pStyle w:val="a8"/>
        <w:ind w:firstLine="360"/>
        <w:jc w:val="both"/>
        <w:rPr>
          <w:rFonts w:ascii="Times New Roman" w:hAnsi="Times New Roman" w:cs="Times New Roman"/>
        </w:rPr>
      </w:pPr>
      <w:r w:rsidRPr="009933CC">
        <w:rPr>
          <w:rFonts w:ascii="Times New Roman" w:hAnsi="Times New Roman" w:cs="Times New Roman"/>
        </w:rPr>
        <w:t>Особенно опасно такое паразитарное заболевание как трихинеллёз. Заражение человека происходит при употреблении в пищу мяса, поражённого личинками трихинелл. Даже хорошая термическая обработка мяса не даёт полной гарантии безопасности. Болезнь у человека протекает во многих случаях в тяжёлой форме: сопровождается повышением температуры тела, аллергическими реакциями, сильными болями лицевых и жевательных мышц, отёками и опухолями головы.    В самых тяжёлых случаях может наступить смерть.</w:t>
      </w:r>
    </w:p>
    <w:p w14:paraId="60559224" w14:textId="3C317A38" w:rsidR="00482ECD" w:rsidRDefault="00482ECD" w:rsidP="002C52A0">
      <w:pPr>
        <w:pStyle w:val="a8"/>
        <w:ind w:firstLine="360"/>
        <w:jc w:val="both"/>
        <w:rPr>
          <w:rFonts w:ascii="Times New Roman" w:hAnsi="Times New Roman" w:cs="Times New Roman"/>
        </w:rPr>
      </w:pPr>
      <w:r w:rsidRPr="009933CC">
        <w:rPr>
          <w:rFonts w:ascii="Times New Roman" w:hAnsi="Times New Roman" w:cs="Times New Roman"/>
        </w:rPr>
        <w:t xml:space="preserve">Также участились случаи обнаружения в мясе диких животных таких заболеваний, как </w:t>
      </w:r>
      <w:proofErr w:type="spellStart"/>
      <w:r w:rsidRPr="009933CC">
        <w:rPr>
          <w:rFonts w:ascii="Times New Roman" w:hAnsi="Times New Roman" w:cs="Times New Roman"/>
        </w:rPr>
        <w:t>саркоцистоз</w:t>
      </w:r>
      <w:proofErr w:type="spellEnd"/>
      <w:r w:rsidRPr="009933CC">
        <w:rPr>
          <w:rFonts w:ascii="Times New Roman" w:hAnsi="Times New Roman" w:cs="Times New Roman"/>
        </w:rPr>
        <w:t xml:space="preserve"> (поражает мышечную ткань), </w:t>
      </w:r>
      <w:proofErr w:type="spellStart"/>
      <w:r w:rsidRPr="009933CC">
        <w:rPr>
          <w:rFonts w:ascii="Times New Roman" w:hAnsi="Times New Roman" w:cs="Times New Roman"/>
        </w:rPr>
        <w:t>аскадидоз</w:t>
      </w:r>
      <w:proofErr w:type="spellEnd"/>
      <w:r w:rsidRPr="009933CC">
        <w:rPr>
          <w:rFonts w:ascii="Times New Roman" w:hAnsi="Times New Roman" w:cs="Times New Roman"/>
        </w:rPr>
        <w:t xml:space="preserve">, </w:t>
      </w:r>
      <w:proofErr w:type="spellStart"/>
      <w:r w:rsidRPr="009933CC">
        <w:rPr>
          <w:rFonts w:ascii="Times New Roman" w:hAnsi="Times New Roman" w:cs="Times New Roman"/>
        </w:rPr>
        <w:t>метастрангилёз</w:t>
      </w:r>
      <w:proofErr w:type="spellEnd"/>
      <w:r w:rsidRPr="009933CC">
        <w:rPr>
          <w:rFonts w:ascii="Times New Roman" w:hAnsi="Times New Roman" w:cs="Times New Roman"/>
        </w:rPr>
        <w:t>, эхинококкоз, финноз (при которых снижается качество мясной продукции), а также поражение кожных покровов животных септическими процессами (гнойные раны, абсцессы, флегмоны), при наличии которых употреблять мясо нельзя.</w:t>
      </w:r>
    </w:p>
    <w:p w14:paraId="64E70E38" w14:textId="77777777" w:rsidR="002C52A0" w:rsidRPr="009933CC" w:rsidRDefault="002C52A0" w:rsidP="009933CC">
      <w:pPr>
        <w:pStyle w:val="a8"/>
        <w:jc w:val="both"/>
        <w:rPr>
          <w:rFonts w:ascii="Times New Roman" w:hAnsi="Times New Roman" w:cs="Times New Roman"/>
        </w:rPr>
      </w:pPr>
    </w:p>
    <w:p w14:paraId="4DD4482B" w14:textId="163981F8" w:rsidR="00482ECD" w:rsidRDefault="00482ECD" w:rsidP="009933CC">
      <w:pPr>
        <w:pStyle w:val="a8"/>
        <w:numPr>
          <w:ilvl w:val="0"/>
          <w:numId w:val="19"/>
        </w:numPr>
        <w:jc w:val="both"/>
        <w:rPr>
          <w:rFonts w:ascii="Times New Roman" w:hAnsi="Times New Roman" w:cs="Times New Roman"/>
          <w:b/>
          <w:bCs/>
        </w:rPr>
      </w:pPr>
      <w:r w:rsidRPr="002C52A0">
        <w:rPr>
          <w:rFonts w:ascii="Times New Roman" w:hAnsi="Times New Roman" w:cs="Times New Roman"/>
          <w:b/>
          <w:bCs/>
        </w:rPr>
        <w:t>Яйца и мясо водоплавающих птиц</w:t>
      </w:r>
    </w:p>
    <w:p w14:paraId="373BB2DA" w14:textId="77777777" w:rsidR="008C4027" w:rsidRPr="008C4027" w:rsidRDefault="008C4027" w:rsidP="008C4027">
      <w:pPr>
        <w:pStyle w:val="a8"/>
        <w:ind w:left="720"/>
        <w:jc w:val="both"/>
        <w:rPr>
          <w:rFonts w:ascii="Times New Roman" w:hAnsi="Times New Roman" w:cs="Times New Roman"/>
          <w:b/>
          <w:bCs/>
          <w:sz w:val="10"/>
          <w:szCs w:val="10"/>
        </w:rPr>
      </w:pPr>
    </w:p>
    <w:p w14:paraId="63E17256" w14:textId="77777777" w:rsidR="00482ECD" w:rsidRPr="009933CC" w:rsidRDefault="00482ECD" w:rsidP="002C52A0">
      <w:pPr>
        <w:pStyle w:val="a8"/>
        <w:ind w:firstLine="360"/>
        <w:jc w:val="both"/>
        <w:rPr>
          <w:rFonts w:ascii="Times New Roman" w:hAnsi="Times New Roman" w:cs="Times New Roman"/>
        </w:rPr>
      </w:pPr>
      <w:r w:rsidRPr="009933CC">
        <w:rPr>
          <w:rFonts w:ascii="Times New Roman" w:hAnsi="Times New Roman" w:cs="Times New Roman"/>
        </w:rPr>
        <w:t>В яйцах уток и других водоплавающих птиц могут содержаться различные микробы, которые могут нанести определённый вред. Часто они заражены инфекционными заболеваниями, которые опасны для здоровья и жизни человека.</w:t>
      </w:r>
    </w:p>
    <w:p w14:paraId="5AEC297A" w14:textId="0F196DE3" w:rsidR="00482ECD" w:rsidRDefault="00482ECD" w:rsidP="002C52A0">
      <w:pPr>
        <w:pStyle w:val="a8"/>
        <w:ind w:firstLine="360"/>
        <w:jc w:val="both"/>
        <w:rPr>
          <w:rFonts w:ascii="Times New Roman" w:hAnsi="Times New Roman" w:cs="Times New Roman"/>
          <w:color w:val="2F2F2F"/>
          <w:sz w:val="16"/>
          <w:szCs w:val="16"/>
        </w:rPr>
      </w:pPr>
      <w:r w:rsidRPr="009933CC">
        <w:rPr>
          <w:rFonts w:ascii="Times New Roman" w:hAnsi="Times New Roman" w:cs="Times New Roman"/>
        </w:rPr>
        <w:t>Также эти яйца содержат большое количество жиров. Частое их употребление может привести к набору лишнего веса.</w:t>
      </w:r>
      <w:r w:rsidRPr="009933CC">
        <w:rPr>
          <w:rFonts w:ascii="Times New Roman" w:hAnsi="Times New Roman" w:cs="Times New Roman"/>
          <w:color w:val="2F2F2F"/>
          <w:sz w:val="16"/>
          <w:szCs w:val="16"/>
        </w:rPr>
        <w:t xml:space="preserve"> </w:t>
      </w:r>
    </w:p>
    <w:p w14:paraId="5D995463" w14:textId="77777777" w:rsidR="002C52A0" w:rsidRPr="009933CC" w:rsidRDefault="002C52A0" w:rsidP="009933CC">
      <w:pPr>
        <w:pStyle w:val="a8"/>
        <w:jc w:val="both"/>
        <w:rPr>
          <w:rFonts w:ascii="Times New Roman" w:hAnsi="Times New Roman" w:cs="Times New Roman"/>
          <w:color w:val="2F2F2F"/>
          <w:sz w:val="16"/>
          <w:szCs w:val="16"/>
        </w:rPr>
      </w:pPr>
    </w:p>
    <w:p w14:paraId="31001E2A" w14:textId="08493209" w:rsidR="00482ECD" w:rsidRDefault="00482ECD" w:rsidP="009933CC">
      <w:pPr>
        <w:pStyle w:val="a8"/>
        <w:numPr>
          <w:ilvl w:val="0"/>
          <w:numId w:val="18"/>
        </w:numPr>
        <w:jc w:val="both"/>
        <w:rPr>
          <w:rFonts w:ascii="Times New Roman" w:hAnsi="Times New Roman" w:cs="Times New Roman"/>
          <w:b/>
          <w:color w:val="2F2F2F"/>
        </w:rPr>
      </w:pPr>
      <w:r w:rsidRPr="009933CC">
        <w:rPr>
          <w:rFonts w:ascii="Times New Roman" w:hAnsi="Times New Roman" w:cs="Times New Roman"/>
          <w:b/>
          <w:color w:val="2F2F2F"/>
        </w:rPr>
        <w:t>Кремовые кондитерские изделия</w:t>
      </w:r>
    </w:p>
    <w:p w14:paraId="7B1138C4" w14:textId="77777777" w:rsidR="008C4027" w:rsidRPr="008C4027" w:rsidRDefault="008C4027" w:rsidP="008C4027">
      <w:pPr>
        <w:pStyle w:val="a8"/>
        <w:ind w:left="720"/>
        <w:jc w:val="both"/>
        <w:rPr>
          <w:rFonts w:ascii="Times New Roman" w:hAnsi="Times New Roman" w:cs="Times New Roman"/>
          <w:b/>
          <w:color w:val="2F2F2F"/>
          <w:sz w:val="10"/>
          <w:szCs w:val="10"/>
        </w:rPr>
      </w:pPr>
    </w:p>
    <w:p w14:paraId="6C91F9DC" w14:textId="5E473946" w:rsidR="00482ECD" w:rsidRDefault="00482ECD" w:rsidP="002C52A0">
      <w:pPr>
        <w:pStyle w:val="a8"/>
        <w:ind w:firstLine="360"/>
        <w:jc w:val="both"/>
        <w:rPr>
          <w:rFonts w:ascii="Times New Roman" w:hAnsi="Times New Roman" w:cs="Times New Roman"/>
        </w:rPr>
      </w:pPr>
      <w:r w:rsidRPr="009933CC">
        <w:rPr>
          <w:rFonts w:ascii="Times New Roman" w:hAnsi="Times New Roman" w:cs="Times New Roman"/>
        </w:rPr>
        <w:t>Употребление избыточного количества тортов и пирожных вредит здоровью, от сладостей нарушается жировой, углеводный обмен, что приводит к лишнему весу, к развитию ожирения, сахарного диабета. А красители и разные всевозможные химические добавки могут вызвать аллергические реакции.</w:t>
      </w:r>
    </w:p>
    <w:p w14:paraId="6D6D0E11" w14:textId="77777777" w:rsidR="002C52A0" w:rsidRPr="009933CC" w:rsidRDefault="002C52A0" w:rsidP="009933CC">
      <w:pPr>
        <w:pStyle w:val="a8"/>
        <w:jc w:val="both"/>
        <w:rPr>
          <w:rFonts w:ascii="Times New Roman" w:hAnsi="Times New Roman" w:cs="Times New Roman"/>
        </w:rPr>
      </w:pPr>
    </w:p>
    <w:p w14:paraId="372B6D80" w14:textId="5EBBAB91" w:rsidR="00482ECD" w:rsidRDefault="00482ECD" w:rsidP="009933CC">
      <w:pPr>
        <w:pStyle w:val="a8"/>
        <w:numPr>
          <w:ilvl w:val="0"/>
          <w:numId w:val="17"/>
        </w:numPr>
        <w:jc w:val="both"/>
        <w:rPr>
          <w:rFonts w:ascii="Times New Roman" w:hAnsi="Times New Roman" w:cs="Times New Roman"/>
          <w:b/>
        </w:rPr>
      </w:pPr>
      <w:r w:rsidRPr="009933CC">
        <w:rPr>
          <w:rFonts w:ascii="Times New Roman" w:hAnsi="Times New Roman" w:cs="Times New Roman"/>
          <w:b/>
        </w:rPr>
        <w:t>Грибы</w:t>
      </w:r>
    </w:p>
    <w:p w14:paraId="60B1B6F6" w14:textId="77777777" w:rsidR="008C4027" w:rsidRPr="008C4027" w:rsidRDefault="008C4027" w:rsidP="008C4027">
      <w:pPr>
        <w:pStyle w:val="a8"/>
        <w:ind w:left="720"/>
        <w:jc w:val="both"/>
        <w:rPr>
          <w:rFonts w:ascii="Times New Roman" w:hAnsi="Times New Roman" w:cs="Times New Roman"/>
          <w:b/>
          <w:sz w:val="10"/>
          <w:szCs w:val="10"/>
        </w:rPr>
      </w:pPr>
    </w:p>
    <w:p w14:paraId="181495A7" w14:textId="77777777" w:rsidR="00482ECD" w:rsidRPr="009933CC" w:rsidRDefault="00482ECD" w:rsidP="008A3BAB">
      <w:pPr>
        <w:pStyle w:val="a8"/>
        <w:ind w:firstLine="360"/>
        <w:jc w:val="both"/>
        <w:rPr>
          <w:rFonts w:ascii="Times New Roman" w:hAnsi="Times New Roman" w:cs="Times New Roman"/>
        </w:rPr>
      </w:pPr>
      <w:r w:rsidRPr="009933CC">
        <w:rPr>
          <w:rFonts w:ascii="Times New Roman" w:hAnsi="Times New Roman" w:cs="Times New Roman"/>
        </w:rPr>
        <w:t>Вред грибов для детского организма обусловлен тоже его химическим составом. Виной всему — хитин, который представляет собой устойчивое вещество, не усваиваемое даже взрослым организмом: что уж тут говорить о детском, пищеварительный тракт которого формируется окончательно только к семи годам. Это ещё не все вредные свойствами хитина: он упорно препятствует усвоению организмом других питательных веществ, которых так много в грибах. Чтобы родители смогли чётче себе представить, что такое хитин, им достаточно будет узнать, что именно из это вещества состоит панцирь животных. Человеческий желудок его просто не в состоянии переварить.</w:t>
      </w:r>
    </w:p>
    <w:p w14:paraId="68BDEC73" w14:textId="0BC181A3" w:rsidR="00482ECD" w:rsidRDefault="00482ECD" w:rsidP="008A3BAB">
      <w:pPr>
        <w:pStyle w:val="a8"/>
        <w:ind w:firstLine="360"/>
        <w:jc w:val="both"/>
        <w:rPr>
          <w:rFonts w:ascii="Times New Roman" w:hAnsi="Times New Roman" w:cs="Times New Roman"/>
        </w:rPr>
      </w:pPr>
      <w:r w:rsidRPr="009933CC">
        <w:rPr>
          <w:rFonts w:ascii="Times New Roman" w:hAnsi="Times New Roman" w:cs="Times New Roman"/>
        </w:rPr>
        <w:t>Вторая причина запрета грибов деткам продиктована тем, что любые грибы — это губка, которая впитывает в себя массу вредных веществ из атмосферы, их окружающей. Так как современная экологическая обстановка оставляет желать лучшего, сами подумайте, чем «обогащены» грибочки, собранные вблизи автомобильных трасс и промышленных комплексов (городов и заводов). И всё это окажется в организме вашего малыша.</w:t>
      </w:r>
    </w:p>
    <w:p w14:paraId="19970D94" w14:textId="77777777" w:rsidR="002C52A0" w:rsidRPr="009933CC" w:rsidRDefault="002C52A0" w:rsidP="009933CC">
      <w:pPr>
        <w:pStyle w:val="a8"/>
        <w:jc w:val="both"/>
        <w:rPr>
          <w:rFonts w:ascii="Times New Roman" w:hAnsi="Times New Roman" w:cs="Times New Roman"/>
        </w:rPr>
      </w:pPr>
    </w:p>
    <w:p w14:paraId="5924EE3D" w14:textId="1CC4DAAE" w:rsidR="00482ECD" w:rsidRDefault="00482ECD" w:rsidP="009933CC">
      <w:pPr>
        <w:pStyle w:val="a8"/>
        <w:numPr>
          <w:ilvl w:val="0"/>
          <w:numId w:val="16"/>
        </w:numPr>
        <w:jc w:val="both"/>
        <w:rPr>
          <w:rFonts w:ascii="Times New Roman" w:hAnsi="Times New Roman" w:cs="Times New Roman"/>
          <w:b/>
        </w:rPr>
      </w:pPr>
      <w:r w:rsidRPr="009933CC">
        <w:rPr>
          <w:rFonts w:ascii="Times New Roman" w:hAnsi="Times New Roman" w:cs="Times New Roman"/>
          <w:b/>
        </w:rPr>
        <w:t>Сырокопченые мясные изделия и колбасы</w:t>
      </w:r>
    </w:p>
    <w:p w14:paraId="4705FA7C" w14:textId="77777777" w:rsidR="008C4027" w:rsidRPr="008C4027" w:rsidRDefault="008C4027" w:rsidP="008C4027">
      <w:pPr>
        <w:pStyle w:val="a8"/>
        <w:ind w:left="720"/>
        <w:jc w:val="both"/>
        <w:rPr>
          <w:rFonts w:ascii="Times New Roman" w:hAnsi="Times New Roman" w:cs="Times New Roman"/>
          <w:b/>
          <w:sz w:val="10"/>
          <w:szCs w:val="10"/>
        </w:rPr>
      </w:pPr>
    </w:p>
    <w:p w14:paraId="78D47AAA" w14:textId="52F0A58E" w:rsidR="00482ECD" w:rsidRDefault="00482ECD" w:rsidP="008A3BAB">
      <w:pPr>
        <w:pStyle w:val="a8"/>
        <w:ind w:firstLine="360"/>
        <w:jc w:val="both"/>
        <w:rPr>
          <w:rFonts w:ascii="Times New Roman" w:hAnsi="Times New Roman" w:cs="Times New Roman"/>
        </w:rPr>
      </w:pPr>
      <w:r w:rsidRPr="009933CC">
        <w:rPr>
          <w:rFonts w:ascii="Times New Roman" w:hAnsi="Times New Roman" w:cs="Times New Roman"/>
        </w:rPr>
        <w:t>Сырокопчёные и твердокопчёные колбасы принято считать самым настоящим деликатесом. Они не подвергаются термической обработке, а процессы холодного копчения происходят при высоких температурах, к тому же, такие колбасы вкуснее, острее и хранятся куда дольше варёных колбас. Но, не стоит забывать о том, что в процессе копчения в таких колбасах образуются не совсем полезные для человеческого организма вещества – нитрозамины, бензапирен, которые являются канцерогенами. Так, недалеко и до заболеваний желудочно-кишечного тракта и возникновения онкологических заболеваний, нарушений в работе сердечно-сосудистой системы и повышения уровня холестерина.</w:t>
      </w:r>
    </w:p>
    <w:p w14:paraId="750C1AAA" w14:textId="77777777" w:rsidR="002C52A0" w:rsidRPr="009933CC" w:rsidRDefault="002C52A0" w:rsidP="009933CC">
      <w:pPr>
        <w:pStyle w:val="a8"/>
        <w:jc w:val="both"/>
        <w:rPr>
          <w:rFonts w:ascii="Times New Roman" w:hAnsi="Times New Roman" w:cs="Times New Roman"/>
        </w:rPr>
      </w:pPr>
    </w:p>
    <w:p w14:paraId="0A72CA2A" w14:textId="4B674681" w:rsidR="00482ECD" w:rsidRDefault="00482ECD" w:rsidP="009933CC">
      <w:pPr>
        <w:pStyle w:val="a8"/>
        <w:numPr>
          <w:ilvl w:val="0"/>
          <w:numId w:val="15"/>
        </w:numPr>
        <w:jc w:val="both"/>
        <w:rPr>
          <w:rFonts w:ascii="Times New Roman" w:hAnsi="Times New Roman" w:cs="Times New Roman"/>
          <w:b/>
        </w:rPr>
      </w:pPr>
      <w:r w:rsidRPr="009933CC">
        <w:rPr>
          <w:rFonts w:ascii="Times New Roman" w:hAnsi="Times New Roman" w:cs="Times New Roman"/>
          <w:b/>
        </w:rPr>
        <w:t>Уксус</w:t>
      </w:r>
    </w:p>
    <w:p w14:paraId="5408AC70" w14:textId="77777777" w:rsidR="008C4027" w:rsidRPr="008C4027" w:rsidRDefault="008C4027" w:rsidP="008C4027">
      <w:pPr>
        <w:pStyle w:val="a8"/>
        <w:ind w:left="720"/>
        <w:jc w:val="both"/>
        <w:rPr>
          <w:rFonts w:ascii="Times New Roman" w:hAnsi="Times New Roman" w:cs="Times New Roman"/>
          <w:b/>
          <w:sz w:val="10"/>
          <w:szCs w:val="10"/>
        </w:rPr>
      </w:pPr>
    </w:p>
    <w:p w14:paraId="70C27137" w14:textId="77777777" w:rsidR="00482ECD" w:rsidRPr="009933CC" w:rsidRDefault="00482ECD" w:rsidP="008A3BAB">
      <w:pPr>
        <w:pStyle w:val="a8"/>
        <w:ind w:firstLine="360"/>
        <w:jc w:val="both"/>
        <w:rPr>
          <w:rFonts w:ascii="Times New Roman" w:hAnsi="Times New Roman" w:cs="Times New Roman"/>
        </w:rPr>
      </w:pPr>
      <w:r w:rsidRPr="009933CC">
        <w:rPr>
          <w:rFonts w:ascii="Times New Roman" w:hAnsi="Times New Roman" w:cs="Times New Roman"/>
        </w:rPr>
        <w:t>Наиболее сильный вред организму уксус может нанести, если его выпить как жидкость. После чего человек получает химический ожог слизистых оболочек, наступает пищевое отравление и почечная недостаточность.</w:t>
      </w:r>
    </w:p>
    <w:p w14:paraId="6E7E4184" w14:textId="6C67E30B" w:rsidR="00482ECD" w:rsidRDefault="00482ECD" w:rsidP="008A3BAB">
      <w:pPr>
        <w:pStyle w:val="a8"/>
        <w:ind w:firstLine="360"/>
        <w:jc w:val="both"/>
        <w:rPr>
          <w:rFonts w:ascii="Times New Roman" w:hAnsi="Times New Roman" w:cs="Times New Roman"/>
        </w:rPr>
      </w:pPr>
      <w:r w:rsidRPr="009933CC">
        <w:rPr>
          <w:rFonts w:ascii="Times New Roman" w:hAnsi="Times New Roman" w:cs="Times New Roman"/>
        </w:rPr>
        <w:t>Но и в составе блюд уксус может быть вреден и противопоказан детям с болезнями желудка и кишечного тракта, такими как гастриты, язвы, колиты, энтериты, повышенная кислотность. Также не стоит употреблять уксус при ожирении, гипертонии, нефрите, гепатите, холецистите и цистите.</w:t>
      </w:r>
    </w:p>
    <w:p w14:paraId="687DFD6D" w14:textId="77777777" w:rsidR="002C52A0" w:rsidRPr="009933CC" w:rsidRDefault="002C52A0" w:rsidP="009933CC">
      <w:pPr>
        <w:pStyle w:val="a8"/>
        <w:jc w:val="both"/>
        <w:rPr>
          <w:rFonts w:ascii="Times New Roman" w:hAnsi="Times New Roman" w:cs="Times New Roman"/>
        </w:rPr>
      </w:pPr>
    </w:p>
    <w:p w14:paraId="7CA44C93" w14:textId="6BCC1BE7" w:rsidR="00482ECD" w:rsidRDefault="00482ECD" w:rsidP="009933CC">
      <w:pPr>
        <w:pStyle w:val="a8"/>
        <w:numPr>
          <w:ilvl w:val="0"/>
          <w:numId w:val="14"/>
        </w:numPr>
        <w:jc w:val="both"/>
        <w:rPr>
          <w:rFonts w:ascii="Times New Roman" w:hAnsi="Times New Roman" w:cs="Times New Roman"/>
          <w:b/>
        </w:rPr>
      </w:pPr>
      <w:r w:rsidRPr="009933CC">
        <w:rPr>
          <w:rFonts w:ascii="Times New Roman" w:hAnsi="Times New Roman" w:cs="Times New Roman"/>
          <w:b/>
        </w:rPr>
        <w:t>Хрен</w:t>
      </w:r>
    </w:p>
    <w:p w14:paraId="1057573F" w14:textId="77777777" w:rsidR="008C4027" w:rsidRPr="008C4027" w:rsidRDefault="008C4027" w:rsidP="008C4027">
      <w:pPr>
        <w:pStyle w:val="a8"/>
        <w:ind w:left="720"/>
        <w:jc w:val="both"/>
        <w:rPr>
          <w:rFonts w:ascii="Times New Roman" w:hAnsi="Times New Roman" w:cs="Times New Roman"/>
          <w:b/>
          <w:sz w:val="10"/>
          <w:szCs w:val="10"/>
        </w:rPr>
      </w:pPr>
    </w:p>
    <w:p w14:paraId="461AABB2" w14:textId="4470361C" w:rsidR="00482ECD" w:rsidRDefault="00482ECD" w:rsidP="008A3BAB">
      <w:pPr>
        <w:pStyle w:val="a8"/>
        <w:ind w:firstLine="360"/>
        <w:jc w:val="both"/>
        <w:rPr>
          <w:rFonts w:ascii="Times New Roman" w:hAnsi="Times New Roman" w:cs="Times New Roman"/>
        </w:rPr>
      </w:pPr>
      <w:r w:rsidRPr="009933CC">
        <w:rPr>
          <w:rFonts w:ascii="Times New Roman" w:hAnsi="Times New Roman" w:cs="Times New Roman"/>
        </w:rPr>
        <w:t>У хрена есть особенность – повышать давление и усиливать кровотечение. Хрен раздражает слизистую желудка, поэтому при болезнях ЖКТ, лучше от него воздержаться.</w:t>
      </w:r>
    </w:p>
    <w:p w14:paraId="1FD89F26" w14:textId="01BAB5C7" w:rsidR="002C52A0" w:rsidRDefault="002C52A0" w:rsidP="009933CC">
      <w:pPr>
        <w:pStyle w:val="a8"/>
        <w:jc w:val="both"/>
        <w:rPr>
          <w:rFonts w:ascii="Times New Roman" w:hAnsi="Times New Roman" w:cs="Times New Roman"/>
        </w:rPr>
      </w:pPr>
    </w:p>
    <w:p w14:paraId="72DC3502" w14:textId="04EA83E5" w:rsidR="008C4027" w:rsidRDefault="008C4027" w:rsidP="009933CC">
      <w:pPr>
        <w:pStyle w:val="a8"/>
        <w:jc w:val="both"/>
        <w:rPr>
          <w:rFonts w:ascii="Times New Roman" w:hAnsi="Times New Roman" w:cs="Times New Roman"/>
        </w:rPr>
      </w:pPr>
    </w:p>
    <w:p w14:paraId="33D29D77" w14:textId="77777777" w:rsidR="008C4027" w:rsidRPr="009933CC" w:rsidRDefault="008C4027" w:rsidP="009933CC">
      <w:pPr>
        <w:pStyle w:val="a8"/>
        <w:jc w:val="both"/>
        <w:rPr>
          <w:rFonts w:ascii="Times New Roman" w:hAnsi="Times New Roman" w:cs="Times New Roman"/>
        </w:rPr>
      </w:pPr>
    </w:p>
    <w:p w14:paraId="0839B518" w14:textId="31EFBDB1" w:rsidR="00482ECD" w:rsidRDefault="00482ECD" w:rsidP="009933CC">
      <w:pPr>
        <w:pStyle w:val="a8"/>
        <w:numPr>
          <w:ilvl w:val="0"/>
          <w:numId w:val="13"/>
        </w:numPr>
        <w:jc w:val="both"/>
        <w:rPr>
          <w:rFonts w:ascii="Times New Roman" w:hAnsi="Times New Roman" w:cs="Times New Roman"/>
          <w:b/>
        </w:rPr>
      </w:pPr>
      <w:r w:rsidRPr="009933CC">
        <w:rPr>
          <w:rFonts w:ascii="Times New Roman" w:hAnsi="Times New Roman" w:cs="Times New Roman"/>
          <w:b/>
        </w:rPr>
        <w:t>Горчица</w:t>
      </w:r>
    </w:p>
    <w:p w14:paraId="554CF283" w14:textId="77777777" w:rsidR="008C4027" w:rsidRPr="008C4027" w:rsidRDefault="008C4027" w:rsidP="008C4027">
      <w:pPr>
        <w:pStyle w:val="a8"/>
        <w:ind w:left="720"/>
        <w:jc w:val="both"/>
        <w:rPr>
          <w:rFonts w:ascii="Times New Roman" w:hAnsi="Times New Roman" w:cs="Times New Roman"/>
          <w:b/>
          <w:sz w:val="10"/>
          <w:szCs w:val="10"/>
        </w:rPr>
      </w:pPr>
    </w:p>
    <w:p w14:paraId="3DD14615" w14:textId="469F305B" w:rsidR="002C52A0" w:rsidRDefault="00482ECD" w:rsidP="008A3BAB">
      <w:pPr>
        <w:pStyle w:val="a8"/>
        <w:ind w:firstLine="360"/>
        <w:jc w:val="both"/>
        <w:rPr>
          <w:rFonts w:ascii="Times New Roman" w:hAnsi="Times New Roman" w:cs="Times New Roman"/>
        </w:rPr>
      </w:pPr>
      <w:r w:rsidRPr="009933CC">
        <w:rPr>
          <w:rFonts w:ascii="Times New Roman" w:hAnsi="Times New Roman" w:cs="Times New Roman"/>
        </w:rPr>
        <w:t>Горчица, усиливая аппетит, стимулирует выработку в желудке соляной кислоты.</w:t>
      </w:r>
    </w:p>
    <w:p w14:paraId="156453A5" w14:textId="77777777" w:rsidR="002C52A0" w:rsidRPr="009933CC" w:rsidRDefault="002C52A0" w:rsidP="009933CC">
      <w:pPr>
        <w:pStyle w:val="a8"/>
        <w:jc w:val="both"/>
        <w:rPr>
          <w:rFonts w:ascii="Times New Roman" w:hAnsi="Times New Roman" w:cs="Times New Roman"/>
        </w:rPr>
      </w:pPr>
    </w:p>
    <w:p w14:paraId="73BCC56A" w14:textId="040062CF" w:rsidR="00482ECD" w:rsidRDefault="00482ECD" w:rsidP="009933CC">
      <w:pPr>
        <w:pStyle w:val="a8"/>
        <w:numPr>
          <w:ilvl w:val="0"/>
          <w:numId w:val="12"/>
        </w:numPr>
        <w:jc w:val="both"/>
        <w:rPr>
          <w:rFonts w:ascii="Times New Roman" w:hAnsi="Times New Roman" w:cs="Times New Roman"/>
          <w:b/>
        </w:rPr>
      </w:pPr>
      <w:r w:rsidRPr="009933CC">
        <w:rPr>
          <w:rFonts w:ascii="Times New Roman" w:hAnsi="Times New Roman" w:cs="Times New Roman"/>
          <w:b/>
        </w:rPr>
        <w:t>Газированные напитки</w:t>
      </w:r>
    </w:p>
    <w:p w14:paraId="1DDB6329" w14:textId="77777777" w:rsidR="008C4027" w:rsidRPr="008C4027" w:rsidRDefault="008C4027" w:rsidP="008C4027">
      <w:pPr>
        <w:pStyle w:val="a8"/>
        <w:ind w:left="720"/>
        <w:jc w:val="both"/>
        <w:rPr>
          <w:rFonts w:ascii="Times New Roman" w:hAnsi="Times New Roman" w:cs="Times New Roman"/>
          <w:b/>
          <w:sz w:val="10"/>
          <w:szCs w:val="10"/>
        </w:rPr>
      </w:pPr>
    </w:p>
    <w:p w14:paraId="2BEE694C" w14:textId="1A208D7B" w:rsidR="00482ECD" w:rsidRDefault="00482ECD" w:rsidP="008A3BAB">
      <w:pPr>
        <w:pStyle w:val="a8"/>
        <w:ind w:firstLine="360"/>
        <w:jc w:val="both"/>
        <w:rPr>
          <w:rFonts w:ascii="Times New Roman" w:hAnsi="Times New Roman" w:cs="Times New Roman"/>
        </w:rPr>
      </w:pPr>
      <w:r w:rsidRPr="009933CC">
        <w:rPr>
          <w:rFonts w:ascii="Times New Roman" w:hAnsi="Times New Roman" w:cs="Times New Roman"/>
        </w:rPr>
        <w:t xml:space="preserve">Особенно вредна газированная вода детям, поскольку их поджелудочная железа вырабатывает еще слишком малое количество секрета, защитные функции слизистой желудка не достаточно сформированы. Употребление газировки нарушает работу желудочно-кишечного тракта, способствует метеоризму, может привести к </w:t>
      </w:r>
      <w:r w:rsidR="008A3BAB" w:rsidRPr="009933CC">
        <w:rPr>
          <w:rFonts w:ascii="Times New Roman" w:hAnsi="Times New Roman" w:cs="Times New Roman"/>
        </w:rPr>
        <w:t>гастриту. Содержание</w:t>
      </w:r>
      <w:r w:rsidRPr="009933CC">
        <w:rPr>
          <w:rFonts w:ascii="Times New Roman" w:hAnsi="Times New Roman" w:cs="Times New Roman"/>
        </w:rPr>
        <w:t xml:space="preserve"> сахара в шипучих напитках зашкаливает, что отражается на зубах и костях, ведет к их истончению.  Чистка зубов и полоскание рта после приема газированного напитка лишь чуть облегчает последствия, но не уберегает от развития кариеса, потому что содержащиеся в газированной воде химикаты вымывают кальций из организма. Если производитель на этикетке указывает, что сахар в напитке отсутствует, значит, использовались сахарозаменители, и давать такой напиток ребенку до трех лет также не рекомендуется из-за того, что заменители – ненатуральный продукт, последствия их употребления до конца не изучены.</w:t>
      </w:r>
    </w:p>
    <w:p w14:paraId="52EC3C24" w14:textId="77777777" w:rsidR="002C52A0" w:rsidRPr="009933CC" w:rsidRDefault="002C52A0" w:rsidP="009933CC">
      <w:pPr>
        <w:pStyle w:val="a8"/>
        <w:jc w:val="both"/>
        <w:rPr>
          <w:rFonts w:ascii="Times New Roman" w:hAnsi="Times New Roman" w:cs="Times New Roman"/>
        </w:rPr>
      </w:pPr>
    </w:p>
    <w:p w14:paraId="744A50C3" w14:textId="0477EC12" w:rsidR="00482ECD" w:rsidRDefault="00482ECD" w:rsidP="009933CC">
      <w:pPr>
        <w:pStyle w:val="a8"/>
        <w:numPr>
          <w:ilvl w:val="0"/>
          <w:numId w:val="11"/>
        </w:numPr>
        <w:jc w:val="both"/>
        <w:rPr>
          <w:rFonts w:ascii="Times New Roman" w:hAnsi="Times New Roman" w:cs="Times New Roman"/>
          <w:b/>
        </w:rPr>
      </w:pPr>
      <w:r w:rsidRPr="009933CC">
        <w:rPr>
          <w:rFonts w:ascii="Times New Roman" w:hAnsi="Times New Roman" w:cs="Times New Roman"/>
          <w:b/>
        </w:rPr>
        <w:t>Жевательная резинка</w:t>
      </w:r>
    </w:p>
    <w:p w14:paraId="07A82FA8" w14:textId="77777777" w:rsidR="008C4027" w:rsidRPr="008C4027" w:rsidRDefault="008C4027" w:rsidP="008C4027">
      <w:pPr>
        <w:pStyle w:val="a8"/>
        <w:ind w:left="720"/>
        <w:jc w:val="both"/>
        <w:rPr>
          <w:rFonts w:ascii="Times New Roman" w:hAnsi="Times New Roman" w:cs="Times New Roman"/>
          <w:b/>
          <w:sz w:val="10"/>
          <w:szCs w:val="10"/>
        </w:rPr>
      </w:pPr>
    </w:p>
    <w:p w14:paraId="620945F8" w14:textId="4BCC1ACD" w:rsidR="00482ECD" w:rsidRDefault="00482ECD" w:rsidP="008A3BAB">
      <w:pPr>
        <w:pStyle w:val="a8"/>
        <w:ind w:firstLine="360"/>
        <w:jc w:val="both"/>
        <w:rPr>
          <w:rFonts w:ascii="Times New Roman" w:hAnsi="Times New Roman" w:cs="Times New Roman"/>
        </w:rPr>
      </w:pPr>
      <w:r w:rsidRPr="009933CC">
        <w:rPr>
          <w:rFonts w:ascii="Times New Roman" w:hAnsi="Times New Roman" w:cs="Times New Roman"/>
        </w:rPr>
        <w:t>Использование жвачки детьми может способствовать ухудшению кровоснабжения мозга, что может стать причиной снижения внимания, ухудшения памяти и заторможенности ребенка. Из-за постоянного жевания у детей снижается процесс мышления и уровень интеллекта. Кроме того, у вечно жующего ребёнка появляется привыкание к процессу жевания, он становится зависимым от жвачки. Кроме того, постоянное нахождение во рту и жевание жевательной резинки может резко снижать тонус жевательных мышц, что может вызвать бруксизм — скрип зубами во время сна, формируется нарушение сна и нервозность. Не стоит забывать родителям и о том, что резинка изготавливается из искусственного материала, полученного путем синтеза химических веществ, и в некоторых жевательных резинках содержится большое количество красителей и ароматизаторов. Детям, склонным к аллергии, не стоит вообще давать такие жвачки. В некоторых жвачках присутствует ментол, но детям такие жевательные резинки противопоказаны.</w:t>
      </w:r>
    </w:p>
    <w:p w14:paraId="702D0FA0" w14:textId="77777777" w:rsidR="002C52A0" w:rsidRPr="009933CC" w:rsidRDefault="002C52A0" w:rsidP="009933CC">
      <w:pPr>
        <w:pStyle w:val="a8"/>
        <w:jc w:val="both"/>
        <w:rPr>
          <w:rFonts w:ascii="Times New Roman" w:hAnsi="Times New Roman" w:cs="Times New Roman"/>
        </w:rPr>
      </w:pPr>
    </w:p>
    <w:p w14:paraId="18CE221F" w14:textId="5A38ED96" w:rsidR="00482ECD" w:rsidRDefault="00482ECD" w:rsidP="009933CC">
      <w:pPr>
        <w:pStyle w:val="a8"/>
        <w:numPr>
          <w:ilvl w:val="0"/>
          <w:numId w:val="10"/>
        </w:numPr>
        <w:jc w:val="both"/>
        <w:rPr>
          <w:rFonts w:ascii="Times New Roman" w:hAnsi="Times New Roman" w:cs="Times New Roman"/>
          <w:b/>
        </w:rPr>
      </w:pPr>
      <w:r w:rsidRPr="009933CC">
        <w:rPr>
          <w:rFonts w:ascii="Times New Roman" w:hAnsi="Times New Roman" w:cs="Times New Roman"/>
          <w:b/>
        </w:rPr>
        <w:t>Жареная пища</w:t>
      </w:r>
    </w:p>
    <w:p w14:paraId="54FF7E1D" w14:textId="77777777" w:rsidR="008C4027" w:rsidRPr="008C4027" w:rsidRDefault="008C4027" w:rsidP="008C4027">
      <w:pPr>
        <w:pStyle w:val="a8"/>
        <w:ind w:left="720"/>
        <w:jc w:val="both"/>
        <w:rPr>
          <w:rFonts w:ascii="Times New Roman" w:hAnsi="Times New Roman" w:cs="Times New Roman"/>
          <w:b/>
          <w:sz w:val="10"/>
          <w:szCs w:val="10"/>
        </w:rPr>
      </w:pPr>
    </w:p>
    <w:p w14:paraId="36FFCFBC" w14:textId="77777777" w:rsidR="00117527" w:rsidRPr="009933CC" w:rsidRDefault="00117527" w:rsidP="008A3BAB">
      <w:pPr>
        <w:pStyle w:val="a8"/>
        <w:ind w:firstLine="360"/>
        <w:jc w:val="both"/>
        <w:rPr>
          <w:rFonts w:ascii="Times New Roman" w:hAnsi="Times New Roman" w:cs="Times New Roman"/>
        </w:rPr>
      </w:pPr>
      <w:r w:rsidRPr="009933CC">
        <w:rPr>
          <w:rFonts w:ascii="Times New Roman" w:hAnsi="Times New Roman" w:cs="Times New Roman"/>
        </w:rPr>
        <w:t>Жареные блюда из-за своей высокой жирности действуют на ЖКТ угнетающе: нарушается работа желудка, снижается двигательная активность гладкой мускулатуры кишечника, а значит и замедляется его выделительная деятельность. А не выведенная в положенные сроки из организма пища становится источником токсинов (ядов).</w:t>
      </w:r>
    </w:p>
    <w:p w14:paraId="0ED13C49" w14:textId="77777777" w:rsidR="00117527" w:rsidRPr="009933CC" w:rsidRDefault="00117527" w:rsidP="008A3BAB">
      <w:pPr>
        <w:pStyle w:val="a8"/>
        <w:ind w:firstLine="360"/>
        <w:jc w:val="both"/>
        <w:rPr>
          <w:rFonts w:ascii="Times New Roman" w:hAnsi="Times New Roman" w:cs="Times New Roman"/>
        </w:rPr>
      </w:pPr>
      <w:r w:rsidRPr="009933CC">
        <w:rPr>
          <w:rFonts w:ascii="Times New Roman" w:hAnsi="Times New Roman" w:cs="Times New Roman"/>
        </w:rPr>
        <w:t>Кроме того, задерживаясь в желудке достаточно долго – до 6 часов, жареная пища вызывает вздутие живота, чувство тяжести, отрыжку, опоясывающую боль, изжогу и тошноту. При этом чувство насыщения после приема такой еды длится недолго, и порой у человека возникает ощущение голода при продолжающемся пищеварении и дискомфорте в желудке и кишечнике.</w:t>
      </w:r>
    </w:p>
    <w:p w14:paraId="0C027FF5" w14:textId="77777777" w:rsidR="00117527" w:rsidRPr="009933CC" w:rsidRDefault="00117527" w:rsidP="008A3BAB">
      <w:pPr>
        <w:pStyle w:val="a8"/>
        <w:ind w:firstLine="360"/>
        <w:jc w:val="both"/>
        <w:rPr>
          <w:rFonts w:ascii="Times New Roman" w:hAnsi="Times New Roman" w:cs="Times New Roman"/>
        </w:rPr>
      </w:pPr>
      <w:r w:rsidRPr="009933CC">
        <w:rPr>
          <w:rFonts w:ascii="Times New Roman" w:hAnsi="Times New Roman" w:cs="Times New Roman"/>
        </w:rPr>
        <w:t xml:space="preserve">Отказаться от жареной пищи вам посоветует любой врач. Но особенно это важно для людей с острыми и хроническими заболеваниями ЖКТ: жареное раздражает слизистую оболочку желудка и кишечника и может спровоцировать обострение имеющегося заболевания. </w:t>
      </w:r>
    </w:p>
    <w:p w14:paraId="56F39FC3" w14:textId="77777777" w:rsidR="00117527" w:rsidRPr="009933CC" w:rsidRDefault="00117527" w:rsidP="008A3BAB">
      <w:pPr>
        <w:pStyle w:val="a8"/>
        <w:ind w:firstLine="360"/>
        <w:jc w:val="both"/>
        <w:rPr>
          <w:rFonts w:ascii="Times New Roman" w:hAnsi="Times New Roman" w:cs="Times New Roman"/>
        </w:rPr>
      </w:pPr>
      <w:r w:rsidRPr="009933CC">
        <w:rPr>
          <w:rFonts w:ascii="Times New Roman" w:hAnsi="Times New Roman" w:cs="Times New Roman"/>
        </w:rPr>
        <w:t>Поскольку жареная пища содержит множество токсинов, она существенно перегружает орган, пытающийся их нейтрализовать – печень. Нарушается желчно-печеночная функция, разрушается ткань печени. С тем учетом, какую важную роль печень играет в состоянии нашего здоровья (она осуществляет примерно 500 функций), относиться к ней легкомысленно не стоит.</w:t>
      </w:r>
    </w:p>
    <w:p w14:paraId="5B44D9CC" w14:textId="77777777" w:rsidR="00117527" w:rsidRPr="009933CC" w:rsidRDefault="00117527" w:rsidP="008A3BAB">
      <w:pPr>
        <w:pStyle w:val="a8"/>
        <w:ind w:firstLine="360"/>
        <w:jc w:val="both"/>
        <w:rPr>
          <w:rFonts w:ascii="Times New Roman" w:hAnsi="Times New Roman" w:cs="Times New Roman"/>
        </w:rPr>
      </w:pPr>
      <w:r w:rsidRPr="009933CC">
        <w:rPr>
          <w:rFonts w:ascii="Times New Roman" w:hAnsi="Times New Roman" w:cs="Times New Roman"/>
        </w:rPr>
        <w:t>Жареная пища также отрицательно влияет на состояние селезенки, кожи, глаз, мочеполовой системы. Она ослабляет связки позвоночника и провоцирует воспалительные процессы в суставах.</w:t>
      </w:r>
    </w:p>
    <w:p w14:paraId="7B645EC4" w14:textId="04A3421C" w:rsidR="00117527" w:rsidRDefault="00117527" w:rsidP="008A3BAB">
      <w:pPr>
        <w:pStyle w:val="a8"/>
        <w:ind w:firstLine="360"/>
        <w:jc w:val="both"/>
        <w:rPr>
          <w:rFonts w:ascii="Times New Roman" w:hAnsi="Times New Roman" w:cs="Times New Roman"/>
        </w:rPr>
      </w:pPr>
      <w:r w:rsidRPr="009933CC">
        <w:rPr>
          <w:rFonts w:ascii="Times New Roman" w:hAnsi="Times New Roman" w:cs="Times New Roman"/>
        </w:rPr>
        <w:t>Никого не удивишь тем, что употребление жареного провоцирует ожирение. А самое страшное, что жареная пища повышает вероятность рака, сахарного диабета и болезни Альцгеймера.</w:t>
      </w:r>
    </w:p>
    <w:p w14:paraId="062BD5FC" w14:textId="77777777" w:rsidR="008A3BAB" w:rsidRPr="009933CC" w:rsidRDefault="008A3BAB" w:rsidP="008A3BAB">
      <w:pPr>
        <w:pStyle w:val="a8"/>
        <w:ind w:firstLine="360"/>
        <w:jc w:val="both"/>
        <w:rPr>
          <w:rFonts w:ascii="Times New Roman" w:hAnsi="Times New Roman" w:cs="Times New Roman"/>
        </w:rPr>
      </w:pPr>
    </w:p>
    <w:p w14:paraId="5494887A" w14:textId="68960A94" w:rsidR="00117527" w:rsidRDefault="00C52C99" w:rsidP="009933CC">
      <w:pPr>
        <w:pStyle w:val="a8"/>
        <w:numPr>
          <w:ilvl w:val="0"/>
          <w:numId w:val="9"/>
        </w:numPr>
        <w:jc w:val="both"/>
        <w:rPr>
          <w:rFonts w:ascii="Times New Roman" w:hAnsi="Times New Roman" w:cs="Times New Roman"/>
          <w:b/>
        </w:rPr>
      </w:pPr>
      <w:r w:rsidRPr="009933CC">
        <w:rPr>
          <w:rFonts w:ascii="Times New Roman" w:hAnsi="Times New Roman" w:cs="Times New Roman"/>
          <w:b/>
        </w:rPr>
        <w:t>Арахис, ядра</w:t>
      </w:r>
      <w:r w:rsidR="00117527" w:rsidRPr="009933CC">
        <w:rPr>
          <w:rFonts w:ascii="Times New Roman" w:hAnsi="Times New Roman" w:cs="Times New Roman"/>
          <w:b/>
        </w:rPr>
        <w:t xml:space="preserve"> абрикосовой косточки</w:t>
      </w:r>
    </w:p>
    <w:p w14:paraId="5F20CD1E" w14:textId="77777777" w:rsidR="008C4027" w:rsidRPr="008C4027" w:rsidRDefault="008C4027" w:rsidP="008C4027">
      <w:pPr>
        <w:pStyle w:val="a8"/>
        <w:ind w:left="720"/>
        <w:jc w:val="both"/>
        <w:rPr>
          <w:rFonts w:ascii="Times New Roman" w:hAnsi="Times New Roman" w:cs="Times New Roman"/>
          <w:b/>
          <w:sz w:val="10"/>
          <w:szCs w:val="10"/>
        </w:rPr>
      </w:pPr>
    </w:p>
    <w:p w14:paraId="61449326" w14:textId="77777777" w:rsidR="00117527" w:rsidRPr="009933CC" w:rsidRDefault="00117527" w:rsidP="008A3BAB">
      <w:pPr>
        <w:pStyle w:val="a8"/>
        <w:ind w:firstLine="360"/>
        <w:jc w:val="both"/>
        <w:rPr>
          <w:rFonts w:ascii="Times New Roman" w:hAnsi="Times New Roman" w:cs="Times New Roman"/>
        </w:rPr>
      </w:pPr>
      <w:r w:rsidRPr="009933CC">
        <w:rPr>
          <w:rFonts w:ascii="Times New Roman" w:hAnsi="Times New Roman" w:cs="Times New Roman"/>
        </w:rPr>
        <w:t>Главный вред арахиса для детей связан с аллергическими реакциями. Если у малыша есть аллергия на земляные орешки, это навсегда. Орехи вызывают одно из самых сильных и опасных осложнений, поэтому будьте осторожны, давая ребенку орешки впервые.</w:t>
      </w:r>
    </w:p>
    <w:p w14:paraId="1ECE090D" w14:textId="301FDFB0" w:rsidR="00117527" w:rsidRDefault="00117527" w:rsidP="008A3BAB">
      <w:pPr>
        <w:pStyle w:val="a8"/>
        <w:ind w:firstLine="360"/>
        <w:jc w:val="both"/>
        <w:rPr>
          <w:rFonts w:ascii="Times New Roman" w:hAnsi="Times New Roman" w:cs="Times New Roman"/>
        </w:rPr>
      </w:pPr>
      <w:r w:rsidRPr="009933CC">
        <w:rPr>
          <w:rFonts w:ascii="Times New Roman" w:hAnsi="Times New Roman" w:cs="Times New Roman"/>
        </w:rPr>
        <w:t>Когда ядро абрикосовой косточки попадает в желудок, из него начинает выделяться амигдалин, который при распаде выделяет синильную кислоту.</w:t>
      </w:r>
      <w:r w:rsidR="008A3BAB">
        <w:rPr>
          <w:rFonts w:ascii="Times New Roman" w:hAnsi="Times New Roman" w:cs="Times New Roman"/>
        </w:rPr>
        <w:t xml:space="preserve"> </w:t>
      </w:r>
      <w:r w:rsidRPr="009933CC">
        <w:rPr>
          <w:rFonts w:ascii="Times New Roman" w:hAnsi="Times New Roman" w:cs="Times New Roman"/>
        </w:rPr>
        <w:t>При избыточном потреблении ядрышек может возникнуть сильная интоксикация.</w:t>
      </w:r>
    </w:p>
    <w:p w14:paraId="51D5289F" w14:textId="77777777" w:rsidR="008A3BAB" w:rsidRPr="009933CC" w:rsidRDefault="008A3BAB" w:rsidP="008A3BAB">
      <w:pPr>
        <w:pStyle w:val="a8"/>
        <w:ind w:firstLine="360"/>
        <w:jc w:val="both"/>
        <w:rPr>
          <w:rFonts w:ascii="Times New Roman" w:hAnsi="Times New Roman" w:cs="Times New Roman"/>
        </w:rPr>
      </w:pPr>
    </w:p>
    <w:p w14:paraId="613DEEF1" w14:textId="0869F3AF" w:rsidR="00117527" w:rsidRDefault="00117527" w:rsidP="002C52A0">
      <w:pPr>
        <w:pStyle w:val="a8"/>
        <w:numPr>
          <w:ilvl w:val="0"/>
          <w:numId w:val="7"/>
        </w:numPr>
        <w:jc w:val="both"/>
        <w:rPr>
          <w:rFonts w:ascii="Times New Roman" w:hAnsi="Times New Roman" w:cs="Times New Roman"/>
          <w:b/>
        </w:rPr>
      </w:pPr>
      <w:r w:rsidRPr="009933CC">
        <w:rPr>
          <w:rFonts w:ascii="Times New Roman" w:hAnsi="Times New Roman" w:cs="Times New Roman"/>
          <w:b/>
        </w:rPr>
        <w:t>Карамель</w:t>
      </w:r>
    </w:p>
    <w:p w14:paraId="63B636BF" w14:textId="77777777" w:rsidR="008C4027" w:rsidRPr="008C4027" w:rsidRDefault="008C4027" w:rsidP="008C4027">
      <w:pPr>
        <w:pStyle w:val="a8"/>
        <w:ind w:left="720"/>
        <w:jc w:val="both"/>
        <w:rPr>
          <w:rFonts w:ascii="Times New Roman" w:hAnsi="Times New Roman" w:cs="Times New Roman"/>
          <w:b/>
          <w:sz w:val="10"/>
          <w:szCs w:val="10"/>
        </w:rPr>
      </w:pPr>
    </w:p>
    <w:p w14:paraId="2E82E3A9" w14:textId="77777777" w:rsidR="00C52C99" w:rsidRDefault="00117527" w:rsidP="002C52A0">
      <w:pPr>
        <w:pStyle w:val="a8"/>
        <w:numPr>
          <w:ilvl w:val="0"/>
          <w:numId w:val="22"/>
        </w:numPr>
        <w:jc w:val="both"/>
        <w:rPr>
          <w:rFonts w:ascii="Times New Roman" w:hAnsi="Times New Roman" w:cs="Times New Roman"/>
        </w:rPr>
      </w:pPr>
      <w:r w:rsidRPr="009933CC">
        <w:rPr>
          <w:rFonts w:ascii="Times New Roman" w:hAnsi="Times New Roman" w:cs="Times New Roman"/>
        </w:rPr>
        <w:t>Сахар.</w:t>
      </w:r>
    </w:p>
    <w:p w14:paraId="20048EBC" w14:textId="099CF7FA" w:rsidR="009933CC" w:rsidRDefault="00117527" w:rsidP="00C52C99">
      <w:pPr>
        <w:pStyle w:val="a8"/>
        <w:ind w:firstLine="708"/>
        <w:jc w:val="both"/>
        <w:rPr>
          <w:rFonts w:ascii="Times New Roman" w:hAnsi="Times New Roman" w:cs="Times New Roman"/>
        </w:rPr>
      </w:pPr>
      <w:r w:rsidRPr="009933CC">
        <w:rPr>
          <w:rFonts w:ascii="Times New Roman" w:hAnsi="Times New Roman" w:cs="Times New Roman"/>
        </w:rPr>
        <w:t>Из-за сахара в составе вред леденцов для зубов - вещь очевидная.</w:t>
      </w:r>
      <w:r w:rsidR="008A3BAB">
        <w:rPr>
          <w:rFonts w:ascii="Times New Roman" w:hAnsi="Times New Roman" w:cs="Times New Roman"/>
        </w:rPr>
        <w:t xml:space="preserve"> </w:t>
      </w:r>
      <w:r w:rsidRPr="009933CC">
        <w:rPr>
          <w:rFonts w:ascii="Times New Roman" w:hAnsi="Times New Roman" w:cs="Times New Roman"/>
        </w:rPr>
        <w:t>Особенно – для детей. У детей зубная эмаль ещё не сформировалась окончательно. Остатки сахара между зубами и в полостях между поверхностью зубов и деснами с радостью потребляют бактерии, которые затем выделяют кислоты и другие продукты метаболизма, разрушающие зубы. Этот же сахар может отрицательно сказаться на различных процессах обмена веществ. У детей это выражается в аллергических реакциях и кожном зуде, у подростков – в обильном акне, и в особо сложных случаях – в развитии сахарного диабета. И сами сахара, входящие в состав леденцов, и вызванные ими нарушения обменных процессов могут явиться причиной ожирения.</w:t>
      </w:r>
    </w:p>
    <w:p w14:paraId="65E1E5E5" w14:textId="77777777" w:rsidR="008A3BAB" w:rsidRDefault="008A3BAB" w:rsidP="00C52C99">
      <w:pPr>
        <w:pStyle w:val="a8"/>
        <w:ind w:firstLine="708"/>
        <w:jc w:val="both"/>
        <w:rPr>
          <w:rFonts w:ascii="Times New Roman" w:hAnsi="Times New Roman" w:cs="Times New Roman"/>
        </w:rPr>
      </w:pPr>
    </w:p>
    <w:p w14:paraId="69AD95A4" w14:textId="77777777" w:rsidR="00C52C99" w:rsidRDefault="00117527" w:rsidP="002C52A0">
      <w:pPr>
        <w:pStyle w:val="a8"/>
        <w:numPr>
          <w:ilvl w:val="0"/>
          <w:numId w:val="22"/>
        </w:numPr>
        <w:jc w:val="both"/>
        <w:rPr>
          <w:rFonts w:ascii="Times New Roman" w:hAnsi="Times New Roman" w:cs="Times New Roman"/>
        </w:rPr>
      </w:pPr>
      <w:r w:rsidRPr="009933CC">
        <w:rPr>
          <w:rFonts w:ascii="Times New Roman" w:hAnsi="Times New Roman" w:cs="Times New Roman"/>
        </w:rPr>
        <w:t>Добавки.</w:t>
      </w:r>
    </w:p>
    <w:p w14:paraId="69E48D73" w14:textId="263D6540" w:rsidR="00117527" w:rsidRDefault="00117527" w:rsidP="00C52C99">
      <w:pPr>
        <w:pStyle w:val="a8"/>
        <w:ind w:firstLine="360"/>
        <w:jc w:val="both"/>
        <w:rPr>
          <w:rFonts w:ascii="Times New Roman" w:hAnsi="Times New Roman" w:cs="Times New Roman"/>
        </w:rPr>
      </w:pPr>
      <w:r w:rsidRPr="009933CC">
        <w:rPr>
          <w:rFonts w:ascii="Times New Roman" w:hAnsi="Times New Roman" w:cs="Times New Roman"/>
        </w:rPr>
        <w:t>А современные леденцы могут похвастаться ещё и большим количеством содержащихся в их составе концентратов и синтетических добавок. Особенно характерны они для конфет монпансье, которые изначально готовились с использованием фруктовых сиропов, а сейчас представляют из себя смесь сахара с красителями и ароматизаторами. Какие-то из этих пищевых добавок безвредны, а содержание других в составе конфет, наоборот, могут представлять угрозу для здоровья.</w:t>
      </w:r>
    </w:p>
    <w:p w14:paraId="1C6200AC" w14:textId="77777777" w:rsidR="008A3BAB" w:rsidRPr="009933CC" w:rsidRDefault="008A3BAB" w:rsidP="00C52C99">
      <w:pPr>
        <w:pStyle w:val="a8"/>
        <w:ind w:firstLine="360"/>
        <w:jc w:val="both"/>
        <w:rPr>
          <w:rFonts w:ascii="Times New Roman" w:hAnsi="Times New Roman" w:cs="Times New Roman"/>
        </w:rPr>
      </w:pPr>
    </w:p>
    <w:p w14:paraId="001355BD" w14:textId="605F23BD" w:rsidR="00117527" w:rsidRDefault="00117527" w:rsidP="009933CC">
      <w:pPr>
        <w:pStyle w:val="a8"/>
        <w:numPr>
          <w:ilvl w:val="0"/>
          <w:numId w:val="6"/>
        </w:numPr>
        <w:jc w:val="both"/>
        <w:rPr>
          <w:rFonts w:ascii="Times New Roman" w:hAnsi="Times New Roman" w:cs="Times New Roman"/>
          <w:b/>
        </w:rPr>
      </w:pPr>
      <w:r w:rsidRPr="00653ADB">
        <w:rPr>
          <w:rFonts w:ascii="Times New Roman" w:hAnsi="Times New Roman" w:cs="Times New Roman"/>
          <w:b/>
        </w:rPr>
        <w:t>Кофе</w:t>
      </w:r>
    </w:p>
    <w:p w14:paraId="3CEAE825" w14:textId="77777777" w:rsidR="008C4027" w:rsidRPr="008C4027" w:rsidRDefault="008C4027" w:rsidP="008C4027">
      <w:pPr>
        <w:pStyle w:val="a8"/>
        <w:ind w:left="720"/>
        <w:jc w:val="both"/>
        <w:rPr>
          <w:rFonts w:ascii="Times New Roman" w:hAnsi="Times New Roman" w:cs="Times New Roman"/>
          <w:b/>
          <w:sz w:val="10"/>
          <w:szCs w:val="10"/>
        </w:rPr>
      </w:pPr>
    </w:p>
    <w:p w14:paraId="00CCE8CA" w14:textId="76C097B4" w:rsidR="00117527" w:rsidRDefault="00117527" w:rsidP="008A3BAB">
      <w:pPr>
        <w:pStyle w:val="a8"/>
        <w:ind w:firstLine="360"/>
        <w:jc w:val="both"/>
        <w:rPr>
          <w:rFonts w:ascii="Times New Roman" w:hAnsi="Times New Roman" w:cs="Times New Roman"/>
        </w:rPr>
      </w:pPr>
      <w:r w:rsidRPr="007A57FE">
        <w:rPr>
          <w:rFonts w:ascii="Times New Roman" w:hAnsi="Times New Roman" w:cs="Times New Roman"/>
        </w:rPr>
        <w:t>Не каждый организм взрослого человека может без последствий переносить такой активный компонент бодрящего напитка, как кофеин. А что говорить о детском развивающемся организме в таком случае? Поэтому естественно, что вещество кофеин является небезопасным для детского развивающего организма. Эта информация подтверждена научными исследованиями, поэтому не может вызывать никаких сомнений по этому поводу. Соответственно, родителям в первую очередь стоит задуматься о вредных свойствах кофе и принять во внимания рекомендации врачей. Если регулярно давать ребенку кофе по утрам, то напиток может нанести разрушительное действие неокрепшему организму и обернуться негативными последствиями для здоровья: большое количество кофеина может снизить плотность костной массы ребенка, и скорее всего, помешает способности организма усваивать кальций, также может отмечаться снижение аппетита, бессонница, повышенная возбудимость.</w:t>
      </w:r>
    </w:p>
    <w:p w14:paraId="5588D0B2" w14:textId="77777777" w:rsidR="008A3BAB" w:rsidRPr="007A57FE" w:rsidRDefault="008A3BAB" w:rsidP="009933CC">
      <w:pPr>
        <w:pStyle w:val="a8"/>
        <w:jc w:val="both"/>
        <w:rPr>
          <w:rFonts w:ascii="Times New Roman" w:hAnsi="Times New Roman" w:cs="Times New Roman"/>
        </w:rPr>
      </w:pPr>
    </w:p>
    <w:p w14:paraId="500B388B" w14:textId="1AD8AF28" w:rsidR="00117527" w:rsidRDefault="00117527" w:rsidP="009933CC">
      <w:pPr>
        <w:pStyle w:val="a8"/>
        <w:numPr>
          <w:ilvl w:val="0"/>
          <w:numId w:val="5"/>
        </w:numPr>
        <w:jc w:val="both"/>
        <w:rPr>
          <w:rFonts w:ascii="Times New Roman" w:hAnsi="Times New Roman" w:cs="Times New Roman"/>
          <w:b/>
        </w:rPr>
      </w:pPr>
      <w:r w:rsidRPr="007A57FE">
        <w:rPr>
          <w:rFonts w:ascii="Times New Roman" w:hAnsi="Times New Roman" w:cs="Times New Roman"/>
          <w:b/>
        </w:rPr>
        <w:t>Майонез</w:t>
      </w:r>
    </w:p>
    <w:p w14:paraId="05C45199" w14:textId="77777777" w:rsidR="008C4027" w:rsidRPr="008C4027" w:rsidRDefault="008C4027" w:rsidP="008C4027">
      <w:pPr>
        <w:pStyle w:val="a8"/>
        <w:ind w:left="720"/>
        <w:jc w:val="both"/>
        <w:rPr>
          <w:rFonts w:ascii="Times New Roman" w:hAnsi="Times New Roman" w:cs="Times New Roman"/>
          <w:b/>
          <w:sz w:val="10"/>
          <w:szCs w:val="10"/>
        </w:rPr>
      </w:pPr>
    </w:p>
    <w:p w14:paraId="5985059A" w14:textId="7CBB23B0" w:rsidR="00117527" w:rsidRDefault="00117527" w:rsidP="008A3BAB">
      <w:pPr>
        <w:pStyle w:val="a8"/>
        <w:ind w:firstLine="360"/>
        <w:jc w:val="both"/>
        <w:rPr>
          <w:rFonts w:ascii="Times New Roman" w:hAnsi="Times New Roman" w:cs="Times New Roman"/>
        </w:rPr>
      </w:pPr>
      <w:r w:rsidRPr="007A57FE">
        <w:rPr>
          <w:rFonts w:ascii="Times New Roman" w:hAnsi="Times New Roman" w:cs="Times New Roman"/>
        </w:rPr>
        <w:t>Основная причина, по которой майонез считается вредным – высокое содержание в нем жиров. Особую опасность представляют собой транс-жиры или модифицированные растительные жиры, которые не подвергаются расщеплению в организме человека и поэтому гораздо быстрее накапливаются в форме подкожного жира. Результат – болезни сердца и сосудов, частая одышка, усталость, нарушения пищеварительной системы, ожирение. Однако наибольшее опасение вызывают добавки, содержащиеся в майонезе, ведь человек употребляет его регулярно, в качестве дополнения ко многим блюдам, значит и эти вещества поступают в организм буквально каждый день, накапливаясь и создавая нагрузку на печень.</w:t>
      </w:r>
    </w:p>
    <w:p w14:paraId="781E970F" w14:textId="77777777" w:rsidR="008A3BAB" w:rsidRPr="007A57FE" w:rsidRDefault="008A3BAB" w:rsidP="008C4027">
      <w:pPr>
        <w:pStyle w:val="a8"/>
        <w:jc w:val="both"/>
        <w:rPr>
          <w:rFonts w:ascii="Times New Roman" w:hAnsi="Times New Roman" w:cs="Times New Roman"/>
        </w:rPr>
      </w:pPr>
    </w:p>
    <w:p w14:paraId="5F34D676" w14:textId="577B19AC" w:rsidR="00117527" w:rsidRDefault="00117527" w:rsidP="009933CC">
      <w:pPr>
        <w:pStyle w:val="a8"/>
        <w:numPr>
          <w:ilvl w:val="0"/>
          <w:numId w:val="4"/>
        </w:numPr>
        <w:jc w:val="both"/>
        <w:rPr>
          <w:rFonts w:ascii="Times New Roman" w:hAnsi="Times New Roman" w:cs="Times New Roman"/>
          <w:b/>
        </w:rPr>
      </w:pPr>
      <w:r w:rsidRPr="007A57FE">
        <w:rPr>
          <w:rFonts w:ascii="Times New Roman" w:hAnsi="Times New Roman" w:cs="Times New Roman"/>
          <w:b/>
        </w:rPr>
        <w:t>Кетчуп</w:t>
      </w:r>
    </w:p>
    <w:p w14:paraId="2894B314" w14:textId="77777777" w:rsidR="008C4027" w:rsidRPr="008C4027" w:rsidRDefault="008C4027" w:rsidP="008C4027">
      <w:pPr>
        <w:pStyle w:val="a8"/>
        <w:ind w:left="720"/>
        <w:jc w:val="both"/>
        <w:rPr>
          <w:rFonts w:ascii="Times New Roman" w:hAnsi="Times New Roman" w:cs="Times New Roman"/>
          <w:b/>
          <w:sz w:val="10"/>
          <w:szCs w:val="10"/>
        </w:rPr>
      </w:pPr>
    </w:p>
    <w:p w14:paraId="09144DD4" w14:textId="77777777" w:rsidR="00117527" w:rsidRPr="007A57FE" w:rsidRDefault="00117527" w:rsidP="008A3BAB">
      <w:pPr>
        <w:pStyle w:val="a8"/>
        <w:ind w:firstLine="360"/>
        <w:jc w:val="both"/>
        <w:rPr>
          <w:rFonts w:ascii="Times New Roman" w:hAnsi="Times New Roman" w:cs="Times New Roman"/>
        </w:rPr>
      </w:pPr>
      <w:r w:rsidRPr="007A57FE">
        <w:rPr>
          <w:rFonts w:ascii="Times New Roman" w:hAnsi="Times New Roman" w:cs="Times New Roman"/>
        </w:rPr>
        <w:t>Кетчуп плохого качества, в частности содержащий искусственные красители, может спровоцировать у детей и взрослых:</w:t>
      </w:r>
    </w:p>
    <w:p w14:paraId="6AFA7323" w14:textId="2A4E34C8" w:rsidR="00117527" w:rsidRPr="007A57FE" w:rsidRDefault="00117527" w:rsidP="008A3BAB">
      <w:pPr>
        <w:pStyle w:val="a8"/>
        <w:numPr>
          <w:ilvl w:val="0"/>
          <w:numId w:val="23"/>
        </w:numPr>
        <w:jc w:val="both"/>
        <w:rPr>
          <w:rFonts w:ascii="Times New Roman" w:hAnsi="Times New Roman" w:cs="Times New Roman"/>
        </w:rPr>
      </w:pPr>
      <w:r w:rsidRPr="007A57FE">
        <w:rPr>
          <w:rFonts w:ascii="Times New Roman" w:hAnsi="Times New Roman" w:cs="Times New Roman"/>
        </w:rPr>
        <w:t>воспаление либо обострение заболеваний желудочно-кишечного тракта;</w:t>
      </w:r>
    </w:p>
    <w:p w14:paraId="251FFD9A" w14:textId="154B98AD" w:rsidR="00117527" w:rsidRPr="007A57FE" w:rsidRDefault="00117527" w:rsidP="008A3BAB">
      <w:pPr>
        <w:pStyle w:val="a8"/>
        <w:numPr>
          <w:ilvl w:val="0"/>
          <w:numId w:val="23"/>
        </w:numPr>
        <w:jc w:val="both"/>
        <w:rPr>
          <w:rFonts w:ascii="Times New Roman" w:hAnsi="Times New Roman" w:cs="Times New Roman"/>
        </w:rPr>
      </w:pPr>
      <w:r w:rsidRPr="007A57FE">
        <w:rPr>
          <w:rFonts w:ascii="Times New Roman" w:hAnsi="Times New Roman" w:cs="Times New Roman"/>
        </w:rPr>
        <w:t>развитие аллергических реакций;</w:t>
      </w:r>
    </w:p>
    <w:p w14:paraId="5750C866" w14:textId="102CEB49" w:rsidR="00117527" w:rsidRPr="007A57FE" w:rsidRDefault="00117527" w:rsidP="008A3BAB">
      <w:pPr>
        <w:pStyle w:val="a8"/>
        <w:numPr>
          <w:ilvl w:val="0"/>
          <w:numId w:val="23"/>
        </w:numPr>
        <w:jc w:val="both"/>
        <w:rPr>
          <w:rFonts w:ascii="Times New Roman" w:hAnsi="Times New Roman" w:cs="Times New Roman"/>
        </w:rPr>
      </w:pPr>
      <w:r w:rsidRPr="007A57FE">
        <w:rPr>
          <w:rFonts w:ascii="Times New Roman" w:hAnsi="Times New Roman" w:cs="Times New Roman"/>
        </w:rPr>
        <w:t>воспаление поджелудочной железы (панкреатит).</w:t>
      </w:r>
    </w:p>
    <w:p w14:paraId="5124C785" w14:textId="03FE4212" w:rsidR="00117527" w:rsidRDefault="00117527" w:rsidP="008A3BAB">
      <w:pPr>
        <w:pStyle w:val="a8"/>
        <w:ind w:firstLine="360"/>
        <w:jc w:val="both"/>
        <w:rPr>
          <w:rFonts w:ascii="Times New Roman" w:hAnsi="Times New Roman" w:cs="Times New Roman"/>
        </w:rPr>
      </w:pPr>
      <w:r w:rsidRPr="007A57FE">
        <w:rPr>
          <w:rFonts w:ascii="Times New Roman" w:hAnsi="Times New Roman" w:cs="Times New Roman"/>
        </w:rPr>
        <w:t>Не стоит злоупотреблять кетчупом людям с нарушенным обменом веществ и склонностью к излишнему весу. Содержащиеся в некачественном кетчупе ароматизаторы, красители и модифицированный крахмал могут ещё больше усугубить ситуацию.</w:t>
      </w:r>
    </w:p>
    <w:p w14:paraId="4C39578C" w14:textId="77777777" w:rsidR="008A3BAB" w:rsidRPr="007A57FE" w:rsidRDefault="008A3BAB" w:rsidP="009933CC">
      <w:pPr>
        <w:pStyle w:val="a8"/>
        <w:jc w:val="both"/>
        <w:rPr>
          <w:rFonts w:ascii="Times New Roman" w:hAnsi="Times New Roman" w:cs="Times New Roman"/>
        </w:rPr>
      </w:pPr>
    </w:p>
    <w:p w14:paraId="0B072AB0" w14:textId="6BA6C6B4" w:rsidR="00117527" w:rsidRDefault="00117527" w:rsidP="009933CC">
      <w:pPr>
        <w:pStyle w:val="a8"/>
        <w:numPr>
          <w:ilvl w:val="0"/>
          <w:numId w:val="3"/>
        </w:numPr>
        <w:jc w:val="both"/>
        <w:rPr>
          <w:rFonts w:ascii="Times New Roman" w:hAnsi="Times New Roman" w:cs="Times New Roman"/>
          <w:b/>
        </w:rPr>
      </w:pPr>
      <w:r w:rsidRPr="007A57FE">
        <w:rPr>
          <w:rFonts w:ascii="Times New Roman" w:hAnsi="Times New Roman" w:cs="Times New Roman"/>
          <w:b/>
        </w:rPr>
        <w:t>Острые соусы</w:t>
      </w:r>
    </w:p>
    <w:p w14:paraId="7821C952" w14:textId="77777777" w:rsidR="008C4027" w:rsidRPr="008C4027" w:rsidRDefault="008C4027" w:rsidP="008C4027">
      <w:pPr>
        <w:pStyle w:val="a8"/>
        <w:ind w:left="720"/>
        <w:jc w:val="both"/>
        <w:rPr>
          <w:rFonts w:ascii="Times New Roman" w:hAnsi="Times New Roman" w:cs="Times New Roman"/>
          <w:b/>
          <w:sz w:val="10"/>
          <w:szCs w:val="10"/>
        </w:rPr>
      </w:pPr>
    </w:p>
    <w:p w14:paraId="2CFD4E99" w14:textId="61D2F54B" w:rsidR="00117527" w:rsidRDefault="00117527" w:rsidP="008A3BAB">
      <w:pPr>
        <w:pStyle w:val="a8"/>
        <w:ind w:firstLine="360"/>
        <w:jc w:val="both"/>
        <w:rPr>
          <w:rFonts w:ascii="Times New Roman" w:hAnsi="Times New Roman" w:cs="Times New Roman"/>
        </w:rPr>
      </w:pPr>
      <w:r w:rsidRPr="007A57FE">
        <w:rPr>
          <w:rFonts w:ascii="Times New Roman" w:hAnsi="Times New Roman" w:cs="Times New Roman"/>
        </w:rPr>
        <w:t>В некоторых случаях вред острой пищи превосходит ее полезные свойства. Чаще всего это происходит из-за злоупотребления агрессивной продукцией, добавления слишком большого объема приправ и специй в блюда. В этих случаях могут возникать такие последствия: Развивается гастрит. Если специи поступают в желудок постоянно и в больших объемах, стимуляция кровеносных сосудов переходит в раздражение слизистой оболочки. Это вызывает снижение эффективности защитного барьера, присоединение инфекции и появление воспаления. Появляется изжога. Употребление острой еды стимулирует выработку желудочного сока. Если его образуется слишком много, он попадает в пищевод, вызывая дискомфортные ощущения. Отмечается неприятный запах изо рта. Это больше относится к приправам, которые в своем составе имеют лук и чеснок. Овощи традиционно становятся источником специфического аромата, который долго не исчезает. Нарушается восприимчивость вкусовых рецепторов. Агрессивные вещества нарушают работу образований, которые отвечают за распознавание вкуса. В результате неострая еда начинает казаться безвкусной и даже неприятной.</w:t>
      </w:r>
    </w:p>
    <w:p w14:paraId="7B516B6E" w14:textId="43353837" w:rsidR="008C4027" w:rsidRDefault="008C4027" w:rsidP="008C4027">
      <w:pPr>
        <w:pStyle w:val="a8"/>
        <w:jc w:val="both"/>
        <w:rPr>
          <w:rFonts w:ascii="Times New Roman" w:hAnsi="Times New Roman" w:cs="Times New Roman"/>
        </w:rPr>
      </w:pPr>
    </w:p>
    <w:p w14:paraId="6BBA5F55" w14:textId="67E83969" w:rsidR="008C4027" w:rsidRDefault="008C4027" w:rsidP="008C4027">
      <w:pPr>
        <w:pStyle w:val="a8"/>
        <w:jc w:val="both"/>
        <w:rPr>
          <w:rFonts w:ascii="Times New Roman" w:hAnsi="Times New Roman" w:cs="Times New Roman"/>
        </w:rPr>
      </w:pPr>
    </w:p>
    <w:p w14:paraId="52EF62F6" w14:textId="44B44DD6" w:rsidR="008C4027" w:rsidRDefault="008C4027" w:rsidP="008C4027">
      <w:pPr>
        <w:pStyle w:val="a8"/>
        <w:jc w:val="both"/>
        <w:rPr>
          <w:rFonts w:ascii="Times New Roman" w:hAnsi="Times New Roman" w:cs="Times New Roman"/>
        </w:rPr>
      </w:pPr>
    </w:p>
    <w:p w14:paraId="541AD5BF" w14:textId="77777777" w:rsidR="008C4027" w:rsidRPr="007A57FE" w:rsidRDefault="008C4027" w:rsidP="008C4027">
      <w:pPr>
        <w:pStyle w:val="a8"/>
        <w:jc w:val="both"/>
        <w:rPr>
          <w:rFonts w:ascii="Times New Roman" w:hAnsi="Times New Roman" w:cs="Times New Roman"/>
        </w:rPr>
      </w:pPr>
    </w:p>
    <w:p w14:paraId="496177A5" w14:textId="260F29DB" w:rsidR="008C4027" w:rsidRDefault="00117527" w:rsidP="008C4027">
      <w:pPr>
        <w:pStyle w:val="a8"/>
        <w:numPr>
          <w:ilvl w:val="0"/>
          <w:numId w:val="25"/>
        </w:numPr>
        <w:jc w:val="both"/>
        <w:rPr>
          <w:rFonts w:ascii="Times New Roman" w:hAnsi="Times New Roman" w:cs="Times New Roman"/>
          <w:b/>
          <w:bCs/>
        </w:rPr>
      </w:pPr>
      <w:r w:rsidRPr="008C4027">
        <w:rPr>
          <w:rFonts w:ascii="Times New Roman" w:hAnsi="Times New Roman" w:cs="Times New Roman"/>
          <w:b/>
          <w:bCs/>
        </w:rPr>
        <w:t>Первые и вторые блюда на основе сухих пищевых концентратов быстрого приготовления</w:t>
      </w:r>
    </w:p>
    <w:p w14:paraId="2EC5822A" w14:textId="77777777" w:rsidR="008C4027" w:rsidRPr="008C4027" w:rsidRDefault="008C4027" w:rsidP="008C4027">
      <w:pPr>
        <w:pStyle w:val="a8"/>
        <w:ind w:left="720"/>
        <w:jc w:val="both"/>
        <w:rPr>
          <w:rFonts w:ascii="Times New Roman" w:hAnsi="Times New Roman" w:cs="Times New Roman"/>
          <w:b/>
          <w:bCs/>
          <w:sz w:val="10"/>
          <w:szCs w:val="10"/>
        </w:rPr>
      </w:pPr>
    </w:p>
    <w:p w14:paraId="49DA3B0D" w14:textId="72B37B85" w:rsidR="00117527" w:rsidRDefault="00117527" w:rsidP="008C4027">
      <w:pPr>
        <w:pStyle w:val="a8"/>
        <w:ind w:firstLine="360"/>
        <w:jc w:val="both"/>
        <w:rPr>
          <w:rFonts w:ascii="Times New Roman" w:hAnsi="Times New Roman" w:cs="Times New Roman"/>
        </w:rPr>
      </w:pPr>
      <w:r w:rsidRPr="007332E6">
        <w:rPr>
          <w:rFonts w:ascii="Times New Roman" w:hAnsi="Times New Roman" w:cs="Times New Roman"/>
        </w:rPr>
        <w:t>В такую продукцию добавляются элементы, которые очень вредны, но при этом значительно улучшают вкусовые качества пищи. В процессе готовки применяется большое количество жира, соли, глутамат натрия и многое другое.</w:t>
      </w:r>
    </w:p>
    <w:p w14:paraId="6A968A69" w14:textId="77777777" w:rsidR="00463118" w:rsidRDefault="00463118" w:rsidP="008C4027">
      <w:pPr>
        <w:pStyle w:val="a8"/>
        <w:ind w:firstLine="360"/>
        <w:jc w:val="both"/>
        <w:rPr>
          <w:rFonts w:ascii="Times New Roman" w:hAnsi="Times New Roman" w:cs="Times New Roman"/>
        </w:rPr>
      </w:pPr>
    </w:p>
    <w:p w14:paraId="3E1CFFB8" w14:textId="77777777" w:rsidR="008C4027" w:rsidRPr="007332E6" w:rsidRDefault="008C4027" w:rsidP="009933CC">
      <w:pPr>
        <w:pStyle w:val="a8"/>
        <w:jc w:val="both"/>
        <w:rPr>
          <w:rFonts w:ascii="Times New Roman" w:hAnsi="Times New Roman" w:cs="Times New Roman"/>
        </w:rPr>
      </w:pPr>
    </w:p>
    <w:p w14:paraId="75B65FFE" w14:textId="77777777" w:rsidR="00463118" w:rsidRDefault="00463118" w:rsidP="00463118">
      <w:pPr>
        <w:pStyle w:val="a8"/>
        <w:jc w:val="center"/>
        <w:rPr>
          <w:rFonts w:ascii="Times New Roman" w:hAnsi="Times New Roman" w:cs="Times New Roman"/>
          <w:b/>
          <w:bCs/>
          <w:color w:val="8F3D8D"/>
          <w:u w:val="single"/>
        </w:rPr>
      </w:pPr>
    </w:p>
    <w:p w14:paraId="033E4716" w14:textId="77777777" w:rsidR="00463118" w:rsidRDefault="00463118" w:rsidP="00463118">
      <w:pPr>
        <w:pStyle w:val="a8"/>
        <w:jc w:val="center"/>
        <w:rPr>
          <w:rFonts w:ascii="Times New Roman" w:hAnsi="Times New Roman" w:cs="Times New Roman"/>
          <w:b/>
          <w:bCs/>
          <w:color w:val="8F3D8D"/>
          <w:u w:val="single"/>
        </w:rPr>
      </w:pPr>
    </w:p>
    <w:p w14:paraId="4EBD3368" w14:textId="77777777" w:rsidR="00463118" w:rsidRDefault="00463118" w:rsidP="00463118">
      <w:pPr>
        <w:pStyle w:val="a8"/>
        <w:jc w:val="center"/>
        <w:rPr>
          <w:rFonts w:ascii="Times New Roman" w:hAnsi="Times New Roman" w:cs="Times New Roman"/>
          <w:b/>
          <w:bCs/>
          <w:color w:val="8F3D8D"/>
          <w:u w:val="single"/>
        </w:rPr>
      </w:pPr>
    </w:p>
    <w:p w14:paraId="3B4C05BE" w14:textId="77777777" w:rsidR="00463118" w:rsidRDefault="00463118" w:rsidP="00463118">
      <w:pPr>
        <w:pStyle w:val="a8"/>
        <w:jc w:val="center"/>
        <w:rPr>
          <w:rFonts w:ascii="Times New Roman" w:hAnsi="Times New Roman" w:cs="Times New Roman"/>
          <w:b/>
          <w:bCs/>
          <w:color w:val="8F3D8D"/>
          <w:u w:val="single"/>
        </w:rPr>
      </w:pPr>
    </w:p>
    <w:p w14:paraId="0214659D" w14:textId="77777777" w:rsidR="00463118" w:rsidRDefault="00463118" w:rsidP="00463118">
      <w:pPr>
        <w:pStyle w:val="a8"/>
        <w:jc w:val="center"/>
        <w:rPr>
          <w:rFonts w:ascii="Times New Roman" w:hAnsi="Times New Roman" w:cs="Times New Roman"/>
          <w:b/>
          <w:bCs/>
          <w:color w:val="8F3D8D"/>
          <w:u w:val="single"/>
        </w:rPr>
      </w:pPr>
    </w:p>
    <w:p w14:paraId="604F36BB" w14:textId="77777777" w:rsidR="00463118" w:rsidRDefault="00463118" w:rsidP="00463118">
      <w:pPr>
        <w:pStyle w:val="a8"/>
        <w:jc w:val="center"/>
        <w:rPr>
          <w:rFonts w:ascii="Times New Roman" w:hAnsi="Times New Roman" w:cs="Times New Roman"/>
          <w:b/>
          <w:bCs/>
          <w:color w:val="8F3D8D"/>
          <w:u w:val="single"/>
        </w:rPr>
      </w:pPr>
    </w:p>
    <w:p w14:paraId="723D4C46" w14:textId="77777777" w:rsidR="00463118" w:rsidRDefault="00463118" w:rsidP="00463118">
      <w:pPr>
        <w:pStyle w:val="a8"/>
        <w:jc w:val="center"/>
        <w:rPr>
          <w:rFonts w:ascii="Times New Roman" w:hAnsi="Times New Roman" w:cs="Times New Roman"/>
          <w:b/>
          <w:bCs/>
          <w:color w:val="8F3D8D"/>
          <w:u w:val="single"/>
        </w:rPr>
      </w:pPr>
    </w:p>
    <w:p w14:paraId="13D4ABEB" w14:textId="77777777" w:rsidR="00463118" w:rsidRDefault="00463118" w:rsidP="00463118">
      <w:pPr>
        <w:pStyle w:val="a8"/>
        <w:jc w:val="center"/>
        <w:rPr>
          <w:rFonts w:ascii="Times New Roman" w:hAnsi="Times New Roman" w:cs="Times New Roman"/>
          <w:b/>
          <w:bCs/>
          <w:color w:val="8F3D8D"/>
          <w:u w:val="single"/>
        </w:rPr>
      </w:pPr>
    </w:p>
    <w:p w14:paraId="42E0AC1D" w14:textId="77777777" w:rsidR="00463118" w:rsidRDefault="00463118" w:rsidP="00463118">
      <w:pPr>
        <w:pStyle w:val="a8"/>
        <w:jc w:val="center"/>
        <w:rPr>
          <w:rFonts w:ascii="Times New Roman" w:hAnsi="Times New Roman" w:cs="Times New Roman"/>
          <w:b/>
          <w:bCs/>
          <w:color w:val="8F3D8D"/>
          <w:u w:val="single"/>
        </w:rPr>
      </w:pPr>
    </w:p>
    <w:p w14:paraId="34573CF8" w14:textId="77777777" w:rsidR="00463118" w:rsidRDefault="00463118" w:rsidP="00463118">
      <w:pPr>
        <w:pStyle w:val="a8"/>
        <w:jc w:val="center"/>
        <w:rPr>
          <w:rFonts w:ascii="Times New Roman" w:hAnsi="Times New Roman" w:cs="Times New Roman"/>
          <w:b/>
          <w:bCs/>
          <w:color w:val="8F3D8D"/>
          <w:u w:val="single"/>
        </w:rPr>
      </w:pPr>
    </w:p>
    <w:p w14:paraId="2AEB88C4" w14:textId="77777777" w:rsidR="00463118" w:rsidRDefault="00463118" w:rsidP="00463118">
      <w:pPr>
        <w:pStyle w:val="a8"/>
        <w:jc w:val="center"/>
        <w:rPr>
          <w:rFonts w:ascii="Times New Roman" w:hAnsi="Times New Roman" w:cs="Times New Roman"/>
          <w:b/>
          <w:bCs/>
          <w:color w:val="8F3D8D"/>
          <w:u w:val="single"/>
        </w:rPr>
      </w:pPr>
    </w:p>
    <w:p w14:paraId="4C28550E" w14:textId="77777777" w:rsidR="00463118" w:rsidRDefault="00463118" w:rsidP="00463118">
      <w:pPr>
        <w:pStyle w:val="a8"/>
        <w:jc w:val="center"/>
        <w:rPr>
          <w:rFonts w:ascii="Times New Roman" w:hAnsi="Times New Roman" w:cs="Times New Roman"/>
          <w:b/>
          <w:bCs/>
          <w:color w:val="8F3D8D"/>
          <w:u w:val="single"/>
        </w:rPr>
      </w:pPr>
    </w:p>
    <w:p w14:paraId="26BF0835" w14:textId="77777777" w:rsidR="00463118" w:rsidRDefault="00463118" w:rsidP="00463118">
      <w:pPr>
        <w:pStyle w:val="a8"/>
        <w:jc w:val="center"/>
        <w:rPr>
          <w:rFonts w:ascii="Times New Roman" w:hAnsi="Times New Roman" w:cs="Times New Roman"/>
          <w:b/>
          <w:bCs/>
          <w:color w:val="8F3D8D"/>
          <w:u w:val="single"/>
        </w:rPr>
      </w:pPr>
    </w:p>
    <w:p w14:paraId="741E5777" w14:textId="77777777" w:rsidR="00463118" w:rsidRDefault="00463118" w:rsidP="00463118">
      <w:pPr>
        <w:pStyle w:val="a8"/>
        <w:jc w:val="center"/>
        <w:rPr>
          <w:rFonts w:ascii="Times New Roman" w:hAnsi="Times New Roman" w:cs="Times New Roman"/>
          <w:b/>
          <w:bCs/>
          <w:color w:val="8F3D8D"/>
          <w:u w:val="single"/>
        </w:rPr>
      </w:pPr>
    </w:p>
    <w:p w14:paraId="0432C1B1" w14:textId="77777777" w:rsidR="00463118" w:rsidRDefault="00463118" w:rsidP="00463118">
      <w:pPr>
        <w:pStyle w:val="a8"/>
        <w:jc w:val="center"/>
        <w:rPr>
          <w:rFonts w:ascii="Times New Roman" w:hAnsi="Times New Roman" w:cs="Times New Roman"/>
          <w:b/>
          <w:bCs/>
          <w:color w:val="8F3D8D"/>
          <w:u w:val="single"/>
        </w:rPr>
      </w:pPr>
    </w:p>
    <w:p w14:paraId="0FFFED68" w14:textId="77777777" w:rsidR="00463118" w:rsidRDefault="00463118" w:rsidP="00463118">
      <w:pPr>
        <w:pStyle w:val="a8"/>
        <w:jc w:val="center"/>
        <w:rPr>
          <w:rFonts w:ascii="Times New Roman" w:hAnsi="Times New Roman" w:cs="Times New Roman"/>
          <w:b/>
          <w:bCs/>
          <w:color w:val="8F3D8D"/>
          <w:u w:val="single"/>
        </w:rPr>
      </w:pPr>
    </w:p>
    <w:p w14:paraId="7B9635B9" w14:textId="77777777" w:rsidR="00463118" w:rsidRDefault="00463118" w:rsidP="00463118">
      <w:pPr>
        <w:pStyle w:val="a8"/>
        <w:jc w:val="center"/>
        <w:rPr>
          <w:rFonts w:ascii="Times New Roman" w:hAnsi="Times New Roman" w:cs="Times New Roman"/>
          <w:b/>
          <w:bCs/>
          <w:color w:val="8F3D8D"/>
          <w:u w:val="single"/>
        </w:rPr>
      </w:pPr>
    </w:p>
    <w:p w14:paraId="7DA4FD81" w14:textId="77777777" w:rsidR="00463118" w:rsidRDefault="00463118" w:rsidP="00463118">
      <w:pPr>
        <w:pStyle w:val="a8"/>
        <w:jc w:val="center"/>
        <w:rPr>
          <w:rFonts w:ascii="Times New Roman" w:hAnsi="Times New Roman" w:cs="Times New Roman"/>
          <w:b/>
          <w:bCs/>
          <w:color w:val="8F3D8D"/>
          <w:u w:val="single"/>
        </w:rPr>
      </w:pPr>
    </w:p>
    <w:p w14:paraId="7C88EF6E" w14:textId="77777777" w:rsidR="00463118" w:rsidRDefault="00463118" w:rsidP="00463118">
      <w:pPr>
        <w:pStyle w:val="a8"/>
        <w:jc w:val="center"/>
        <w:rPr>
          <w:rFonts w:ascii="Times New Roman" w:hAnsi="Times New Roman" w:cs="Times New Roman"/>
          <w:b/>
          <w:bCs/>
          <w:color w:val="8F3D8D"/>
          <w:u w:val="single"/>
        </w:rPr>
      </w:pPr>
    </w:p>
    <w:p w14:paraId="07B75E1B" w14:textId="77777777" w:rsidR="00463118" w:rsidRDefault="00463118" w:rsidP="00463118">
      <w:pPr>
        <w:pStyle w:val="a8"/>
        <w:jc w:val="center"/>
        <w:rPr>
          <w:rFonts w:ascii="Times New Roman" w:hAnsi="Times New Roman" w:cs="Times New Roman"/>
          <w:b/>
          <w:bCs/>
          <w:color w:val="8F3D8D"/>
          <w:u w:val="single"/>
        </w:rPr>
      </w:pPr>
    </w:p>
    <w:p w14:paraId="004FF764" w14:textId="77777777" w:rsidR="00463118" w:rsidRDefault="00463118" w:rsidP="00463118">
      <w:pPr>
        <w:pStyle w:val="a8"/>
        <w:jc w:val="center"/>
        <w:rPr>
          <w:rFonts w:ascii="Times New Roman" w:hAnsi="Times New Roman" w:cs="Times New Roman"/>
          <w:b/>
          <w:bCs/>
          <w:color w:val="8F3D8D"/>
          <w:u w:val="single"/>
        </w:rPr>
      </w:pPr>
    </w:p>
    <w:p w14:paraId="20BA19A0" w14:textId="77777777" w:rsidR="00463118" w:rsidRDefault="00463118" w:rsidP="00463118">
      <w:pPr>
        <w:pStyle w:val="a8"/>
        <w:jc w:val="center"/>
        <w:rPr>
          <w:rFonts w:ascii="Times New Roman" w:hAnsi="Times New Roman" w:cs="Times New Roman"/>
          <w:b/>
          <w:bCs/>
          <w:color w:val="8F3D8D"/>
          <w:u w:val="single"/>
        </w:rPr>
      </w:pPr>
    </w:p>
    <w:p w14:paraId="284635B2" w14:textId="77777777" w:rsidR="00463118" w:rsidRDefault="00463118" w:rsidP="00463118">
      <w:pPr>
        <w:pStyle w:val="a8"/>
        <w:jc w:val="center"/>
        <w:rPr>
          <w:rFonts w:ascii="Times New Roman" w:hAnsi="Times New Roman" w:cs="Times New Roman"/>
          <w:b/>
          <w:bCs/>
          <w:color w:val="8F3D8D"/>
          <w:u w:val="single"/>
        </w:rPr>
      </w:pPr>
    </w:p>
    <w:p w14:paraId="509E6B37" w14:textId="77777777" w:rsidR="00463118" w:rsidRDefault="00463118" w:rsidP="00463118">
      <w:pPr>
        <w:pStyle w:val="a8"/>
        <w:jc w:val="center"/>
        <w:rPr>
          <w:rFonts w:ascii="Times New Roman" w:hAnsi="Times New Roman" w:cs="Times New Roman"/>
          <w:b/>
          <w:bCs/>
          <w:color w:val="8F3D8D"/>
          <w:u w:val="single"/>
        </w:rPr>
      </w:pPr>
    </w:p>
    <w:p w14:paraId="290B2EB0" w14:textId="77777777" w:rsidR="00463118" w:rsidRDefault="00463118" w:rsidP="00463118">
      <w:pPr>
        <w:pStyle w:val="a8"/>
        <w:jc w:val="center"/>
        <w:rPr>
          <w:rFonts w:ascii="Times New Roman" w:hAnsi="Times New Roman" w:cs="Times New Roman"/>
          <w:b/>
          <w:bCs/>
          <w:color w:val="8F3D8D"/>
          <w:u w:val="single"/>
        </w:rPr>
      </w:pPr>
    </w:p>
    <w:p w14:paraId="152AD329" w14:textId="77777777" w:rsidR="00463118" w:rsidRDefault="00463118" w:rsidP="00463118">
      <w:pPr>
        <w:pStyle w:val="a8"/>
        <w:jc w:val="center"/>
        <w:rPr>
          <w:rFonts w:ascii="Times New Roman" w:hAnsi="Times New Roman" w:cs="Times New Roman"/>
          <w:b/>
          <w:bCs/>
          <w:color w:val="8F3D8D"/>
          <w:u w:val="single"/>
        </w:rPr>
      </w:pPr>
    </w:p>
    <w:p w14:paraId="68C01648" w14:textId="77777777" w:rsidR="00463118" w:rsidRDefault="00463118" w:rsidP="00463118">
      <w:pPr>
        <w:pStyle w:val="a8"/>
        <w:jc w:val="center"/>
        <w:rPr>
          <w:rFonts w:ascii="Times New Roman" w:hAnsi="Times New Roman" w:cs="Times New Roman"/>
          <w:b/>
          <w:bCs/>
          <w:color w:val="8F3D8D"/>
          <w:u w:val="single"/>
        </w:rPr>
      </w:pPr>
    </w:p>
    <w:p w14:paraId="71BF1AA1" w14:textId="77777777" w:rsidR="00463118" w:rsidRDefault="00463118" w:rsidP="00463118">
      <w:pPr>
        <w:pStyle w:val="a8"/>
        <w:jc w:val="center"/>
        <w:rPr>
          <w:rFonts w:ascii="Times New Roman" w:hAnsi="Times New Roman" w:cs="Times New Roman"/>
          <w:b/>
          <w:bCs/>
          <w:color w:val="8F3D8D"/>
          <w:u w:val="single"/>
        </w:rPr>
      </w:pPr>
    </w:p>
    <w:p w14:paraId="42FB0092" w14:textId="77777777" w:rsidR="00463118" w:rsidRDefault="00463118" w:rsidP="00463118">
      <w:pPr>
        <w:pStyle w:val="a8"/>
        <w:jc w:val="center"/>
        <w:rPr>
          <w:rFonts w:ascii="Times New Roman" w:hAnsi="Times New Roman" w:cs="Times New Roman"/>
          <w:b/>
          <w:bCs/>
          <w:color w:val="8F3D8D"/>
          <w:u w:val="single"/>
        </w:rPr>
      </w:pPr>
    </w:p>
    <w:p w14:paraId="01BADB19" w14:textId="77777777" w:rsidR="00463118" w:rsidRDefault="00463118" w:rsidP="00463118">
      <w:pPr>
        <w:pStyle w:val="a8"/>
        <w:jc w:val="center"/>
        <w:rPr>
          <w:rFonts w:ascii="Times New Roman" w:hAnsi="Times New Roman" w:cs="Times New Roman"/>
          <w:b/>
          <w:bCs/>
          <w:color w:val="8F3D8D"/>
          <w:u w:val="single"/>
        </w:rPr>
      </w:pPr>
    </w:p>
    <w:p w14:paraId="172FE852" w14:textId="77777777" w:rsidR="00463118" w:rsidRDefault="00463118" w:rsidP="00463118">
      <w:pPr>
        <w:pStyle w:val="a8"/>
        <w:jc w:val="center"/>
        <w:rPr>
          <w:rFonts w:ascii="Times New Roman" w:hAnsi="Times New Roman" w:cs="Times New Roman"/>
          <w:b/>
          <w:bCs/>
          <w:color w:val="8F3D8D"/>
          <w:u w:val="single"/>
        </w:rPr>
      </w:pPr>
    </w:p>
    <w:p w14:paraId="57C5A386" w14:textId="77777777" w:rsidR="00463118" w:rsidRDefault="00463118" w:rsidP="00463118">
      <w:pPr>
        <w:pStyle w:val="a8"/>
        <w:jc w:val="center"/>
        <w:rPr>
          <w:rFonts w:ascii="Times New Roman" w:hAnsi="Times New Roman" w:cs="Times New Roman"/>
          <w:b/>
          <w:bCs/>
          <w:color w:val="8F3D8D"/>
          <w:u w:val="single"/>
        </w:rPr>
      </w:pPr>
    </w:p>
    <w:p w14:paraId="4B53A0F4" w14:textId="77777777" w:rsidR="00463118" w:rsidRDefault="00463118" w:rsidP="00463118">
      <w:pPr>
        <w:pStyle w:val="a8"/>
        <w:jc w:val="center"/>
        <w:rPr>
          <w:rFonts w:ascii="Times New Roman" w:hAnsi="Times New Roman" w:cs="Times New Roman"/>
          <w:b/>
          <w:bCs/>
          <w:color w:val="8F3D8D"/>
          <w:u w:val="single"/>
        </w:rPr>
      </w:pPr>
    </w:p>
    <w:p w14:paraId="11AEB858" w14:textId="77777777" w:rsidR="00463118" w:rsidRDefault="00463118" w:rsidP="00463118">
      <w:pPr>
        <w:pStyle w:val="a8"/>
        <w:jc w:val="center"/>
        <w:rPr>
          <w:rFonts w:ascii="Times New Roman" w:hAnsi="Times New Roman" w:cs="Times New Roman"/>
          <w:b/>
          <w:bCs/>
          <w:color w:val="8F3D8D"/>
          <w:u w:val="single"/>
        </w:rPr>
      </w:pPr>
    </w:p>
    <w:p w14:paraId="54183438" w14:textId="62527DBD" w:rsidR="00117527" w:rsidRDefault="00463118" w:rsidP="00463118">
      <w:pPr>
        <w:pStyle w:val="a8"/>
        <w:jc w:val="center"/>
        <w:rPr>
          <w:rFonts w:ascii="Times New Roman" w:hAnsi="Times New Roman" w:cs="Times New Roman"/>
          <w:b/>
          <w:bCs/>
          <w:color w:val="8F3D8D"/>
          <w:u w:val="single"/>
        </w:rPr>
      </w:pPr>
      <w:r w:rsidRPr="00463118">
        <w:rPr>
          <w:rFonts w:ascii="Times New Roman" w:hAnsi="Times New Roman" w:cs="Times New Roman"/>
          <w:b/>
          <w:bCs/>
          <w:color w:val="8F3D8D"/>
          <w:u w:val="single"/>
        </w:rPr>
        <w:t>ВРЕДНОСТЬ БЫСТРОЙ ЕДЫ ЗАКЛЮЧАЕТСЯ В СЛЕДУЮЩЕМ:</w:t>
      </w:r>
    </w:p>
    <w:p w14:paraId="05F06731" w14:textId="77777777" w:rsidR="00463118" w:rsidRPr="00463118" w:rsidRDefault="00463118" w:rsidP="00463118">
      <w:pPr>
        <w:pStyle w:val="a8"/>
        <w:jc w:val="center"/>
        <w:rPr>
          <w:rFonts w:ascii="Times New Roman" w:hAnsi="Times New Roman" w:cs="Times New Roman"/>
          <w:b/>
          <w:bCs/>
          <w:color w:val="8F3D8D"/>
          <w:u w:val="single"/>
        </w:rPr>
      </w:pPr>
    </w:p>
    <w:p w14:paraId="3F9821A9" w14:textId="77777777" w:rsidR="007A57FE" w:rsidRDefault="00117527" w:rsidP="009933CC">
      <w:pPr>
        <w:pStyle w:val="a8"/>
        <w:numPr>
          <w:ilvl w:val="0"/>
          <w:numId w:val="21"/>
        </w:numPr>
        <w:jc w:val="both"/>
        <w:rPr>
          <w:rFonts w:ascii="Times New Roman" w:hAnsi="Times New Roman" w:cs="Times New Roman"/>
        </w:rPr>
      </w:pPr>
      <w:r w:rsidRPr="007332E6">
        <w:rPr>
          <w:rFonts w:ascii="Times New Roman" w:hAnsi="Times New Roman" w:cs="Times New Roman"/>
        </w:rPr>
        <w:t>Наличие ГМО. При производстве полуфабрикатов используются генетически модифицированные овощи и злаки, употребление которых негативно сказывается на здоровье. Они долго хранятся и не портятся, при этом вызывают в организме аллергии, нарушения в работе печени, замедление процесса метаболизма, ухудшение работы мозга.</w:t>
      </w:r>
    </w:p>
    <w:p w14:paraId="4A5017A7" w14:textId="77777777" w:rsidR="007A57FE" w:rsidRDefault="00117527" w:rsidP="009933CC">
      <w:pPr>
        <w:pStyle w:val="a8"/>
        <w:numPr>
          <w:ilvl w:val="0"/>
          <w:numId w:val="21"/>
        </w:numPr>
        <w:jc w:val="both"/>
        <w:rPr>
          <w:rFonts w:ascii="Times New Roman" w:hAnsi="Times New Roman" w:cs="Times New Roman"/>
        </w:rPr>
      </w:pPr>
      <w:r w:rsidRPr="007332E6">
        <w:rPr>
          <w:rFonts w:ascii="Times New Roman" w:hAnsi="Times New Roman" w:cs="Times New Roman"/>
        </w:rPr>
        <w:t>Добавление глутамата натрия. Данный элемент способен значительно улучшить вкус продукта и вызвать привыкание к нему организма. Именно это провоцирует развитие своеобразной «тяги» к данной пище, возникает желание постоянно употреблять полуфабрикаты. Также этот элемент способен ухудшить зрение и привести к развитию в организме различных раковых опухолей.</w:t>
      </w:r>
    </w:p>
    <w:p w14:paraId="7DA8318A" w14:textId="77777777" w:rsidR="007A57FE" w:rsidRDefault="00117527" w:rsidP="009933CC">
      <w:pPr>
        <w:pStyle w:val="a8"/>
        <w:numPr>
          <w:ilvl w:val="0"/>
          <w:numId w:val="21"/>
        </w:numPr>
        <w:jc w:val="both"/>
        <w:rPr>
          <w:rFonts w:ascii="Times New Roman" w:hAnsi="Times New Roman" w:cs="Times New Roman"/>
        </w:rPr>
      </w:pPr>
      <w:r w:rsidRPr="007332E6">
        <w:rPr>
          <w:rFonts w:ascii="Times New Roman" w:hAnsi="Times New Roman" w:cs="Times New Roman"/>
        </w:rPr>
        <w:t xml:space="preserve">Большое количество </w:t>
      </w:r>
      <w:proofErr w:type="spellStart"/>
      <w:r w:rsidRPr="007332E6">
        <w:rPr>
          <w:rFonts w:ascii="Times New Roman" w:hAnsi="Times New Roman" w:cs="Times New Roman"/>
        </w:rPr>
        <w:t>трансжиров</w:t>
      </w:r>
      <w:proofErr w:type="spellEnd"/>
      <w:r w:rsidRPr="007332E6">
        <w:rPr>
          <w:rFonts w:ascii="Times New Roman" w:hAnsi="Times New Roman" w:cs="Times New Roman"/>
        </w:rPr>
        <w:t xml:space="preserve">, которые являются заменителями масла и имеют синтетическое происхождение. Продукция, предназначенная для быстрого перекуса, содержит большое количество холестерина и отрицательно воздействует на состояние сердечно-сосудистой системы. При ее регулярном употреблении появляются холестериновые бляшки и закупориваются сосуды. Нередко еда, содержащая большое количество </w:t>
      </w:r>
      <w:proofErr w:type="spellStart"/>
      <w:r w:rsidRPr="007332E6">
        <w:rPr>
          <w:rFonts w:ascii="Times New Roman" w:hAnsi="Times New Roman" w:cs="Times New Roman"/>
        </w:rPr>
        <w:t>трансжиров</w:t>
      </w:r>
      <w:proofErr w:type="spellEnd"/>
      <w:r w:rsidRPr="007332E6">
        <w:rPr>
          <w:rFonts w:ascii="Times New Roman" w:hAnsi="Times New Roman" w:cs="Times New Roman"/>
        </w:rPr>
        <w:t>, приводит к инфарктам, инсультам, заболеваниям печени, ожирению, атеросклерозу, повышенному давлению и к другим нарушениям в организме человека.</w:t>
      </w:r>
    </w:p>
    <w:p w14:paraId="38816D19" w14:textId="77777777" w:rsidR="007A57FE" w:rsidRDefault="00117527" w:rsidP="009933CC">
      <w:pPr>
        <w:pStyle w:val="a8"/>
        <w:numPr>
          <w:ilvl w:val="0"/>
          <w:numId w:val="21"/>
        </w:numPr>
        <w:jc w:val="both"/>
        <w:rPr>
          <w:rFonts w:ascii="Times New Roman" w:hAnsi="Times New Roman" w:cs="Times New Roman"/>
        </w:rPr>
      </w:pPr>
      <w:r w:rsidRPr="007332E6">
        <w:rPr>
          <w:rFonts w:ascii="Times New Roman" w:hAnsi="Times New Roman" w:cs="Times New Roman"/>
        </w:rPr>
        <w:t>Полное отсутствие клетчатки. В составе пищи быстрого приготовления много жиров и углеводов, но при этом нет клетчатки. В связи с этим такая продукция считается полностью бесполезной из-за отсутствия в ней энзимов. Это приводит к тому, что в организме накапливается холестерин, появляются проблемы со стулом, усиливается процесс брожения и гниения в кишечнике. Все указанные негативные явления проявляются в виде скопления токсинов, шлаков или избыточного веса.</w:t>
      </w:r>
    </w:p>
    <w:p w14:paraId="58433C8F" w14:textId="77777777" w:rsidR="007A57FE" w:rsidRDefault="007A57FE" w:rsidP="009933CC">
      <w:pPr>
        <w:pStyle w:val="a8"/>
        <w:jc w:val="both"/>
        <w:rPr>
          <w:rFonts w:ascii="Times New Roman" w:hAnsi="Times New Roman" w:cs="Times New Roman"/>
        </w:rPr>
      </w:pPr>
    </w:p>
    <w:p w14:paraId="26772A0B" w14:textId="2C48C9F8" w:rsidR="00930667" w:rsidRDefault="00930667" w:rsidP="00463118">
      <w:pPr>
        <w:pStyle w:val="a8"/>
        <w:jc w:val="both"/>
        <w:rPr>
          <w:rFonts w:ascii="Times New Roman" w:hAnsi="Times New Roman" w:cs="Times New Roman"/>
        </w:rPr>
      </w:pPr>
      <w:r w:rsidRPr="007332E6">
        <w:rPr>
          <w:rFonts w:ascii="Times New Roman" w:hAnsi="Times New Roman" w:cs="Times New Roman"/>
        </w:rPr>
        <w:t>Ваша задача как родителя- научить ребенка выбирать более здоровые продукты и быть более активным в течение дня.</w:t>
      </w:r>
    </w:p>
    <w:p w14:paraId="7F78F12D" w14:textId="77777777" w:rsidR="00463118" w:rsidRPr="007332E6" w:rsidRDefault="00463118" w:rsidP="00463118">
      <w:pPr>
        <w:pStyle w:val="a8"/>
        <w:jc w:val="both"/>
        <w:rPr>
          <w:rFonts w:ascii="Times New Roman" w:hAnsi="Times New Roman" w:cs="Times New Roman"/>
        </w:rPr>
      </w:pPr>
    </w:p>
    <w:p w14:paraId="18561201" w14:textId="2F8EA119" w:rsidR="00AD29D0" w:rsidRDefault="00930667" w:rsidP="00463118">
      <w:pPr>
        <w:pStyle w:val="a8"/>
        <w:jc w:val="both"/>
        <w:rPr>
          <w:rFonts w:ascii="Times New Roman" w:hAnsi="Times New Roman" w:cs="Times New Roman"/>
        </w:rPr>
      </w:pPr>
      <w:r w:rsidRPr="007332E6">
        <w:rPr>
          <w:rFonts w:ascii="Times New Roman" w:hAnsi="Times New Roman" w:cs="Times New Roman"/>
        </w:rPr>
        <w:t>Питание детей в образовательных учреждениях контролируется органами Роспотребнадзора, однако питание детей вне образовательных учреждений полностью зависит от выбора родителей.</w:t>
      </w:r>
    </w:p>
    <w:p w14:paraId="0DC70FA1" w14:textId="28AF5B45" w:rsidR="00C03244" w:rsidRDefault="00C03244" w:rsidP="008A3BAB">
      <w:pPr>
        <w:pStyle w:val="a8"/>
        <w:jc w:val="both"/>
        <w:rPr>
          <w:rFonts w:ascii="Times New Roman" w:hAnsi="Times New Roman" w:cs="Times New Roman"/>
        </w:rPr>
      </w:pPr>
    </w:p>
    <w:p w14:paraId="6A4D405A" w14:textId="30AAB82E" w:rsidR="00C03244" w:rsidRDefault="00C03244" w:rsidP="008A3BAB">
      <w:pPr>
        <w:pStyle w:val="a8"/>
        <w:jc w:val="both"/>
        <w:rPr>
          <w:rFonts w:ascii="Times New Roman" w:hAnsi="Times New Roman" w:cs="Times New Roman"/>
        </w:rPr>
      </w:pPr>
    </w:p>
    <w:p w14:paraId="20687D60" w14:textId="639E9C59" w:rsidR="00C03244" w:rsidRDefault="00C03244" w:rsidP="008A3BAB">
      <w:pPr>
        <w:pStyle w:val="a8"/>
        <w:jc w:val="both"/>
        <w:rPr>
          <w:rFonts w:ascii="Times New Roman" w:hAnsi="Times New Roman" w:cs="Times New Roman"/>
        </w:rPr>
      </w:pPr>
    </w:p>
    <w:p w14:paraId="56E0DF51" w14:textId="0BE4103A" w:rsidR="00C03244" w:rsidRDefault="00C03244" w:rsidP="008A3BAB">
      <w:pPr>
        <w:pStyle w:val="a8"/>
        <w:jc w:val="both"/>
        <w:rPr>
          <w:rFonts w:ascii="Times New Roman" w:hAnsi="Times New Roman" w:cs="Times New Roman"/>
        </w:rPr>
      </w:pPr>
    </w:p>
    <w:p w14:paraId="474F46D4" w14:textId="475D10FA" w:rsidR="00C03244" w:rsidRDefault="00C03244" w:rsidP="008A3BAB">
      <w:pPr>
        <w:pStyle w:val="a8"/>
        <w:jc w:val="both"/>
        <w:rPr>
          <w:rFonts w:ascii="Times New Roman" w:hAnsi="Times New Roman" w:cs="Times New Roman"/>
        </w:rPr>
      </w:pPr>
    </w:p>
    <w:p w14:paraId="5861181E" w14:textId="1FE713D0" w:rsidR="00C03244" w:rsidRDefault="00C03244" w:rsidP="008A3BAB">
      <w:pPr>
        <w:pStyle w:val="a8"/>
        <w:jc w:val="both"/>
        <w:rPr>
          <w:rFonts w:ascii="Times New Roman" w:hAnsi="Times New Roman" w:cs="Times New Roman"/>
        </w:rPr>
      </w:pPr>
    </w:p>
    <w:p w14:paraId="7EEFCF07" w14:textId="50E62FC9" w:rsidR="00C03244" w:rsidRDefault="00C03244" w:rsidP="008A3BAB">
      <w:pPr>
        <w:pStyle w:val="a8"/>
        <w:jc w:val="both"/>
        <w:rPr>
          <w:rFonts w:ascii="Times New Roman" w:hAnsi="Times New Roman" w:cs="Times New Roman"/>
        </w:rPr>
      </w:pPr>
    </w:p>
    <w:p w14:paraId="29C40FC2" w14:textId="619D41DE" w:rsidR="00C03244" w:rsidRDefault="00C03244" w:rsidP="008A3BAB">
      <w:pPr>
        <w:pStyle w:val="a8"/>
        <w:jc w:val="both"/>
        <w:rPr>
          <w:rFonts w:ascii="Times New Roman" w:hAnsi="Times New Roman" w:cs="Times New Roman"/>
        </w:rPr>
      </w:pPr>
    </w:p>
    <w:p w14:paraId="68F4CAEC" w14:textId="1219A172" w:rsidR="00C03244" w:rsidRDefault="00C03244" w:rsidP="008A3BAB">
      <w:pPr>
        <w:pStyle w:val="a8"/>
        <w:jc w:val="both"/>
        <w:rPr>
          <w:rFonts w:ascii="Times New Roman" w:hAnsi="Times New Roman" w:cs="Times New Roman"/>
        </w:rPr>
      </w:pPr>
    </w:p>
    <w:p w14:paraId="74ADC588" w14:textId="77777777" w:rsidR="00463118" w:rsidRDefault="00463118" w:rsidP="008A3BAB">
      <w:pPr>
        <w:pStyle w:val="a8"/>
        <w:jc w:val="both"/>
        <w:rPr>
          <w:rFonts w:ascii="Times New Roman" w:hAnsi="Times New Roman" w:cs="Times New Roman"/>
        </w:rPr>
      </w:pPr>
    </w:p>
    <w:p w14:paraId="482FCE99" w14:textId="77777777" w:rsidR="00463118" w:rsidRDefault="00463118" w:rsidP="008A3BAB">
      <w:pPr>
        <w:pStyle w:val="a8"/>
        <w:jc w:val="both"/>
        <w:rPr>
          <w:rFonts w:ascii="Times New Roman" w:hAnsi="Times New Roman" w:cs="Times New Roman"/>
        </w:rPr>
      </w:pPr>
    </w:p>
    <w:p w14:paraId="7067B3DD" w14:textId="77777777" w:rsidR="00463118" w:rsidRDefault="00463118" w:rsidP="008A3BAB">
      <w:pPr>
        <w:pStyle w:val="a8"/>
        <w:jc w:val="both"/>
        <w:rPr>
          <w:rFonts w:ascii="Times New Roman" w:hAnsi="Times New Roman" w:cs="Times New Roman"/>
        </w:rPr>
      </w:pPr>
    </w:p>
    <w:p w14:paraId="2CA86F0B" w14:textId="77777777" w:rsidR="00463118" w:rsidRDefault="00463118" w:rsidP="008A3BAB">
      <w:pPr>
        <w:pStyle w:val="a8"/>
        <w:jc w:val="both"/>
        <w:rPr>
          <w:rFonts w:ascii="Times New Roman" w:hAnsi="Times New Roman" w:cs="Times New Roman"/>
        </w:rPr>
      </w:pPr>
    </w:p>
    <w:p w14:paraId="50329C49" w14:textId="77777777" w:rsidR="00463118" w:rsidRDefault="00463118" w:rsidP="008A3BAB">
      <w:pPr>
        <w:pStyle w:val="a8"/>
        <w:jc w:val="both"/>
        <w:rPr>
          <w:rFonts w:ascii="Times New Roman" w:hAnsi="Times New Roman" w:cs="Times New Roman"/>
        </w:rPr>
      </w:pPr>
    </w:p>
    <w:p w14:paraId="359A8276" w14:textId="77777777" w:rsidR="00463118" w:rsidRDefault="00463118" w:rsidP="008A3BAB">
      <w:pPr>
        <w:pStyle w:val="a8"/>
        <w:jc w:val="both"/>
        <w:rPr>
          <w:rFonts w:ascii="Times New Roman" w:hAnsi="Times New Roman" w:cs="Times New Roman"/>
        </w:rPr>
      </w:pPr>
    </w:p>
    <w:p w14:paraId="24D03EE2" w14:textId="77777777" w:rsidR="00463118" w:rsidRDefault="00463118" w:rsidP="008A3BAB">
      <w:pPr>
        <w:pStyle w:val="a8"/>
        <w:jc w:val="both"/>
        <w:rPr>
          <w:rFonts w:ascii="Times New Roman" w:hAnsi="Times New Roman" w:cs="Times New Roman"/>
        </w:rPr>
      </w:pPr>
    </w:p>
    <w:p w14:paraId="4F1ED4CE" w14:textId="77777777" w:rsidR="00463118" w:rsidRDefault="00463118" w:rsidP="008A3BAB">
      <w:pPr>
        <w:pStyle w:val="a8"/>
        <w:jc w:val="both"/>
        <w:rPr>
          <w:rFonts w:ascii="Times New Roman" w:hAnsi="Times New Roman" w:cs="Times New Roman"/>
        </w:rPr>
      </w:pPr>
    </w:p>
    <w:p w14:paraId="03817C80" w14:textId="77777777" w:rsidR="00463118" w:rsidRDefault="00463118" w:rsidP="008A3BAB">
      <w:pPr>
        <w:pStyle w:val="a8"/>
        <w:jc w:val="both"/>
        <w:rPr>
          <w:rFonts w:ascii="Times New Roman" w:hAnsi="Times New Roman" w:cs="Times New Roman"/>
        </w:rPr>
      </w:pPr>
    </w:p>
    <w:p w14:paraId="7C53407E" w14:textId="6CD6B242" w:rsidR="00C03244" w:rsidRPr="007332E6" w:rsidRDefault="00463118" w:rsidP="008A3BAB">
      <w:pPr>
        <w:pStyle w:val="a8"/>
        <w:jc w:val="both"/>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5E05AFDC" wp14:editId="30ED5789">
                <wp:simplePos x="0" y="0"/>
                <wp:positionH relativeFrom="column">
                  <wp:posOffset>-360045</wp:posOffset>
                </wp:positionH>
                <wp:positionV relativeFrom="paragraph">
                  <wp:posOffset>4088130</wp:posOffset>
                </wp:positionV>
                <wp:extent cx="5337544" cy="690422"/>
                <wp:effectExtent l="0" t="0" r="0" b="0"/>
                <wp:wrapNone/>
                <wp:docPr id="11" name="Прямоугольник 11"/>
                <wp:cNvGraphicFramePr/>
                <a:graphic xmlns:a="http://schemas.openxmlformats.org/drawingml/2006/main">
                  <a:graphicData uri="http://schemas.microsoft.com/office/word/2010/wordprocessingShape">
                    <wps:wsp>
                      <wps:cNvSpPr/>
                      <wps:spPr>
                        <a:xfrm>
                          <a:off x="0" y="0"/>
                          <a:ext cx="5337544" cy="690422"/>
                        </a:xfrm>
                        <a:prstGeom prst="rect">
                          <a:avLst/>
                        </a:prstGeom>
                        <a:solidFill>
                          <a:srgbClr val="8F3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116AF4" id="Прямоугольник 11" o:spid="_x0000_s1026" style="position:absolute;margin-left:-28.35pt;margin-top:321.9pt;width:420.3pt;height:5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PnvgIAAJgFAAAOAAAAZHJzL2Uyb0RvYy54bWysVM1uEzEQviPxDpbvdDdp0p+omypqFIRU&#10;tRUt6tnx2slKXtvYTjbhhMQViUfgIbggfvoMmzdibO9uS6k4IHJwPDsz3/z4mzk53ZQCrZmxhZIZ&#10;7u2lGDFJVV7IRYbf3MxeHGFkHZE5EUqyDG+Zxafj589OKj1ifbVUImcGAYi0o0pneOmcHiWJpUtW&#10;ErunNJOg5MqUxIFoFkluSAXopUj6aXqQVMrk2ijKrIWv06jE44DPOaPuknPLHBIZhtxcOE045/5M&#10;xidktDBELwvapEH+IYuSFBKCdlBT4ghameIPqLKgRlnF3R5VZaI4LygLNUA1vfRRNddLolmoBZpj&#10;ddcm+/9g6cX6yqAih7frYSRJCW9Uf969332qf9R3uw/1l/qu/r77WP+sv9bfEBhBxyptR+B4ra9M&#10;I1m4+vI33JT+HwpDm9DlbddltnGIwsfh/v7hcDDAiILu4Dgd9PseNLn31sa6l0yVyF8ybOAVQ3PJ&#10;+ty6aNqa+GBWiSKfFUIEwSzmZ8KgNYEXP5rtT4+mDfpvZkJ6Y6m8W0T0XxJfWawl3NxWMG8n5GvG&#10;oUuQfT9kEvjJujiEUiZdL6qWJGcx/DCFXxvdM9p7hEoDoEfmEL/DbgBaywjSYscsG3vvygK9O+f0&#10;b4lF584jRFbSdc5lIZV5CkBAVU3kaN82KbbGd2mu8i1wyKg4XFbTWQHvdk6suyIGpgnmDjaEu4SD&#10;C1VlWDU3jJbKvHvqu7cHkoMWowqmM8P27YoYhpF4JYH+x73BwI9zEAbDwz4I5qFm/lAjV+WZAjoA&#10;wyG7cPX2TrRXblR5C4tk4qOCikgKsTNMnWmFMxe3BqwiyiaTYAYjrIk7l9eaenDfVc/Lm80tMboh&#10;rwPaX6h2ksnoEYejrfeUarJyiheB4Pd9bfoN4x+I06wqv18eysHqfqGOfwEAAP//AwBQSwMEFAAG&#10;AAgAAAAhAAA7XRDhAAAACwEAAA8AAABkcnMvZG93bnJldi54bWxMj8FOwzAMhu9IvENkJG5byrZ2&#10;XWk6wSSEOG5DQtzSxmurNUmVZGvg6TEnuNnyp9/fX26jHtgVne+tEfAwT4ChaazqTSvg/fgyy4H5&#10;II2SgzUo4As9bKvbm1IWyk5mj9dDaBmFGF9IAV0IY8G5bzrU0s/tiIZuJ+u0DLS6lisnJwrXA18k&#10;Sca17A196OSIuw6b8+GiBeSv5zqGSWWrtPn4fPu28eh2z0Lc38WnR2ABY/iD4Vef1KEip9pejPJs&#10;EDBLszWhArLVkjoQsc6XG2A1DekiBV6V/H+H6gcAAP//AwBQSwECLQAUAAYACAAAACEAtoM4kv4A&#10;AADhAQAAEwAAAAAAAAAAAAAAAAAAAAAAW0NvbnRlbnRfVHlwZXNdLnhtbFBLAQItABQABgAIAAAA&#10;IQA4/SH/1gAAAJQBAAALAAAAAAAAAAAAAAAAAC8BAABfcmVscy8ucmVsc1BLAQItABQABgAIAAAA&#10;IQCcEzPnvgIAAJgFAAAOAAAAAAAAAAAAAAAAAC4CAABkcnMvZTJvRG9jLnhtbFBLAQItABQABgAI&#10;AAAAIQAAO10Q4QAAAAsBAAAPAAAAAAAAAAAAAAAAABgFAABkcnMvZG93bnJldi54bWxQSwUGAAAA&#10;AAQABADzAAAAJgYAAAAA&#10;" fillcolor="#8f3d8d" stroked="f" strokeweight="2pt"/>
            </w:pict>
          </mc:Fallback>
        </mc:AlternateContent>
      </w:r>
    </w:p>
    <w:sectPr w:rsidR="00C03244" w:rsidRPr="007332E6" w:rsidSect="00463118">
      <w:pgSz w:w="8419"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EC9"/>
    <w:multiLevelType w:val="hybridMultilevel"/>
    <w:tmpl w:val="01B48DC2"/>
    <w:lvl w:ilvl="0" w:tplc="73005758">
      <w:start w:val="1"/>
      <w:numFmt w:val="bullet"/>
      <w:lvlText w:val=""/>
      <w:lvlJc w:val="left"/>
      <w:pPr>
        <w:ind w:left="720" w:hanging="360"/>
      </w:pPr>
      <w:rPr>
        <w:rFonts w:ascii="Wingdings" w:hAnsi="Wingding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A83BCF"/>
    <w:multiLevelType w:val="hybridMultilevel"/>
    <w:tmpl w:val="EBF8339C"/>
    <w:lvl w:ilvl="0" w:tplc="712C0C9E">
      <w:start w:val="1"/>
      <w:numFmt w:val="bullet"/>
      <w:lvlText w:val=""/>
      <w:lvlJc w:val="left"/>
      <w:pPr>
        <w:ind w:left="720" w:hanging="360"/>
      </w:pPr>
      <w:rPr>
        <w:rFonts w:ascii="Wingdings" w:hAnsi="Wingding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574090"/>
    <w:multiLevelType w:val="hybridMultilevel"/>
    <w:tmpl w:val="2B76A25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1157B0"/>
    <w:multiLevelType w:val="hybridMultilevel"/>
    <w:tmpl w:val="B64AA38E"/>
    <w:lvl w:ilvl="0" w:tplc="3202BEFA">
      <w:start w:val="1"/>
      <w:numFmt w:val="bullet"/>
      <w:lvlText w:val=""/>
      <w:lvlJc w:val="left"/>
      <w:pPr>
        <w:ind w:left="720" w:hanging="360"/>
      </w:pPr>
      <w:rPr>
        <w:rFonts w:ascii="Wingdings" w:hAnsi="Wingding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EB3E2A"/>
    <w:multiLevelType w:val="hybridMultilevel"/>
    <w:tmpl w:val="00B0BC7E"/>
    <w:lvl w:ilvl="0" w:tplc="D25E1514">
      <w:start w:val="1"/>
      <w:numFmt w:val="bullet"/>
      <w:lvlText w:val=""/>
      <w:lvlJc w:val="left"/>
      <w:pPr>
        <w:ind w:left="720" w:hanging="360"/>
      </w:pPr>
      <w:rPr>
        <w:rFonts w:ascii="Wingdings" w:hAnsi="Wingding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104781"/>
    <w:multiLevelType w:val="hybridMultilevel"/>
    <w:tmpl w:val="42E021C8"/>
    <w:lvl w:ilvl="0" w:tplc="3E8E27CC">
      <w:start w:val="1"/>
      <w:numFmt w:val="bullet"/>
      <w:lvlText w:val=""/>
      <w:lvlJc w:val="left"/>
      <w:pPr>
        <w:ind w:left="720" w:hanging="360"/>
      </w:pPr>
      <w:rPr>
        <w:rFonts w:ascii="Wingdings" w:hAnsi="Wingding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3D0C10"/>
    <w:multiLevelType w:val="hybridMultilevel"/>
    <w:tmpl w:val="6C766612"/>
    <w:lvl w:ilvl="0" w:tplc="3176FD9C">
      <w:start w:val="1"/>
      <w:numFmt w:val="bullet"/>
      <w:lvlText w:val=""/>
      <w:lvlJc w:val="left"/>
      <w:pPr>
        <w:ind w:left="720" w:hanging="360"/>
      </w:pPr>
      <w:rPr>
        <w:rFonts w:ascii="Wingdings" w:hAnsi="Wingding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247199"/>
    <w:multiLevelType w:val="hybridMultilevel"/>
    <w:tmpl w:val="36666EF4"/>
    <w:lvl w:ilvl="0" w:tplc="00284BAC">
      <w:start w:val="1"/>
      <w:numFmt w:val="bullet"/>
      <w:lvlText w:val=""/>
      <w:lvlJc w:val="left"/>
      <w:pPr>
        <w:ind w:left="720" w:hanging="360"/>
      </w:pPr>
      <w:rPr>
        <w:rFonts w:ascii="Wingdings" w:hAnsi="Wingding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741C10"/>
    <w:multiLevelType w:val="hybridMultilevel"/>
    <w:tmpl w:val="3106399A"/>
    <w:lvl w:ilvl="0" w:tplc="10C6CF46">
      <w:start w:val="1"/>
      <w:numFmt w:val="bullet"/>
      <w:lvlText w:val=""/>
      <w:lvlJc w:val="left"/>
      <w:pPr>
        <w:ind w:left="720" w:hanging="360"/>
      </w:pPr>
      <w:rPr>
        <w:rFonts w:ascii="Wingdings" w:hAnsi="Wingding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18733C"/>
    <w:multiLevelType w:val="hybridMultilevel"/>
    <w:tmpl w:val="33221BE0"/>
    <w:lvl w:ilvl="0" w:tplc="B53C6226">
      <w:start w:val="1"/>
      <w:numFmt w:val="decimal"/>
      <w:lvlText w:val="%1."/>
      <w:lvlJc w:val="left"/>
      <w:pPr>
        <w:ind w:left="720" w:hanging="360"/>
      </w:pPr>
      <w:rPr>
        <w:rFont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230E4C"/>
    <w:multiLevelType w:val="hybridMultilevel"/>
    <w:tmpl w:val="F306BF36"/>
    <w:lvl w:ilvl="0" w:tplc="0419000F">
      <w:start w:val="1"/>
      <w:numFmt w:val="decimal"/>
      <w:lvlText w:val="%1."/>
      <w:lvlJc w:val="left"/>
      <w:pPr>
        <w:ind w:left="720" w:hanging="360"/>
      </w:pPr>
      <w:rPr>
        <w:rFont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D93952"/>
    <w:multiLevelType w:val="hybridMultilevel"/>
    <w:tmpl w:val="1FF212B6"/>
    <w:lvl w:ilvl="0" w:tplc="52B68576">
      <w:start w:val="1"/>
      <w:numFmt w:val="bullet"/>
      <w:lvlText w:val=""/>
      <w:lvlJc w:val="left"/>
      <w:pPr>
        <w:ind w:left="720" w:hanging="360"/>
      </w:pPr>
      <w:rPr>
        <w:rFonts w:ascii="Wingdings" w:hAnsi="Wingding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983924"/>
    <w:multiLevelType w:val="hybridMultilevel"/>
    <w:tmpl w:val="1DD4A578"/>
    <w:lvl w:ilvl="0" w:tplc="78F02700">
      <w:start w:val="1"/>
      <w:numFmt w:val="bullet"/>
      <w:lvlText w:val=""/>
      <w:lvlJc w:val="left"/>
      <w:pPr>
        <w:ind w:left="720" w:hanging="360"/>
      </w:pPr>
      <w:rPr>
        <w:rFonts w:ascii="Wingdings" w:hAnsi="Wingding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7D7DB1"/>
    <w:multiLevelType w:val="hybridMultilevel"/>
    <w:tmpl w:val="C13A875C"/>
    <w:lvl w:ilvl="0" w:tplc="4B406226">
      <w:start w:val="1"/>
      <w:numFmt w:val="bullet"/>
      <w:lvlText w:val=""/>
      <w:lvlJc w:val="left"/>
      <w:pPr>
        <w:ind w:left="720" w:hanging="360"/>
      </w:pPr>
      <w:rPr>
        <w:rFonts w:ascii="Wingdings" w:hAnsi="Wingding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DB10FB"/>
    <w:multiLevelType w:val="hybridMultilevel"/>
    <w:tmpl w:val="37701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A924CC"/>
    <w:multiLevelType w:val="hybridMultilevel"/>
    <w:tmpl w:val="CCF439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1247C9F"/>
    <w:multiLevelType w:val="hybridMultilevel"/>
    <w:tmpl w:val="D76AA148"/>
    <w:lvl w:ilvl="0" w:tplc="C4A44940">
      <w:start w:val="1"/>
      <w:numFmt w:val="bullet"/>
      <w:lvlText w:val=""/>
      <w:lvlJc w:val="left"/>
      <w:pPr>
        <w:ind w:left="720" w:hanging="360"/>
      </w:pPr>
      <w:rPr>
        <w:rFonts w:ascii="Wingdings" w:hAnsi="Wingding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59644F"/>
    <w:multiLevelType w:val="hybridMultilevel"/>
    <w:tmpl w:val="A6BC11C0"/>
    <w:lvl w:ilvl="0" w:tplc="5B369484">
      <w:start w:val="1"/>
      <w:numFmt w:val="bullet"/>
      <w:lvlText w:val=""/>
      <w:lvlJc w:val="left"/>
      <w:pPr>
        <w:ind w:left="720" w:hanging="360"/>
      </w:pPr>
      <w:rPr>
        <w:rFonts w:ascii="Wingdings" w:hAnsi="Wingding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9407F08"/>
    <w:multiLevelType w:val="hybridMultilevel"/>
    <w:tmpl w:val="A95804B2"/>
    <w:lvl w:ilvl="0" w:tplc="907C5E1E">
      <w:start w:val="1"/>
      <w:numFmt w:val="bullet"/>
      <w:lvlText w:val=""/>
      <w:lvlJc w:val="left"/>
      <w:pPr>
        <w:ind w:left="720" w:hanging="360"/>
      </w:pPr>
      <w:rPr>
        <w:rFonts w:ascii="Wingdings" w:hAnsi="Wingding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A45E27"/>
    <w:multiLevelType w:val="hybridMultilevel"/>
    <w:tmpl w:val="8E54B2E0"/>
    <w:lvl w:ilvl="0" w:tplc="73005758">
      <w:start w:val="1"/>
      <w:numFmt w:val="bullet"/>
      <w:lvlText w:val=""/>
      <w:lvlJc w:val="left"/>
      <w:pPr>
        <w:ind w:left="720" w:hanging="360"/>
      </w:pPr>
      <w:rPr>
        <w:rFonts w:ascii="Wingdings" w:hAnsi="Wingding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257EB5"/>
    <w:multiLevelType w:val="hybridMultilevel"/>
    <w:tmpl w:val="C02A8AC0"/>
    <w:lvl w:ilvl="0" w:tplc="7E24A038">
      <w:start w:val="1"/>
      <w:numFmt w:val="bullet"/>
      <w:lvlText w:val=""/>
      <w:lvlJc w:val="left"/>
      <w:pPr>
        <w:ind w:left="720" w:hanging="360"/>
      </w:pPr>
      <w:rPr>
        <w:rFonts w:ascii="Wingdings" w:hAnsi="Wingding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DB1B58"/>
    <w:multiLevelType w:val="hybridMultilevel"/>
    <w:tmpl w:val="7838725E"/>
    <w:lvl w:ilvl="0" w:tplc="04EE5E18">
      <w:start w:val="1"/>
      <w:numFmt w:val="bullet"/>
      <w:lvlText w:val=""/>
      <w:lvlJc w:val="left"/>
      <w:pPr>
        <w:ind w:left="720" w:hanging="360"/>
      </w:pPr>
      <w:rPr>
        <w:rFonts w:ascii="Wingdings" w:hAnsi="Wingding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A21ABD"/>
    <w:multiLevelType w:val="hybridMultilevel"/>
    <w:tmpl w:val="E272CA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8C71FC"/>
    <w:multiLevelType w:val="hybridMultilevel"/>
    <w:tmpl w:val="4DE22E7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0B36B9"/>
    <w:multiLevelType w:val="hybridMultilevel"/>
    <w:tmpl w:val="58062FF8"/>
    <w:lvl w:ilvl="0" w:tplc="81A6522C">
      <w:start w:val="1"/>
      <w:numFmt w:val="bullet"/>
      <w:lvlText w:val=""/>
      <w:lvlJc w:val="left"/>
      <w:pPr>
        <w:ind w:left="720" w:hanging="360"/>
      </w:pPr>
      <w:rPr>
        <w:rFonts w:ascii="Wingdings" w:hAnsi="Wingdings" w:hint="default"/>
        <w:color w:val="8F3D8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1"/>
  </w:num>
  <w:num w:numId="4">
    <w:abstractNumId w:val="17"/>
  </w:num>
  <w:num w:numId="5">
    <w:abstractNumId w:val="18"/>
  </w:num>
  <w:num w:numId="6">
    <w:abstractNumId w:val="7"/>
  </w:num>
  <w:num w:numId="7">
    <w:abstractNumId w:val="0"/>
  </w:num>
  <w:num w:numId="8">
    <w:abstractNumId w:val="23"/>
  </w:num>
  <w:num w:numId="9">
    <w:abstractNumId w:val="1"/>
  </w:num>
  <w:num w:numId="10">
    <w:abstractNumId w:val="21"/>
  </w:num>
  <w:num w:numId="11">
    <w:abstractNumId w:val="16"/>
  </w:num>
  <w:num w:numId="12">
    <w:abstractNumId w:val="6"/>
  </w:num>
  <w:num w:numId="13">
    <w:abstractNumId w:val="8"/>
  </w:num>
  <w:num w:numId="14">
    <w:abstractNumId w:val="5"/>
  </w:num>
  <w:num w:numId="15">
    <w:abstractNumId w:val="4"/>
  </w:num>
  <w:num w:numId="16">
    <w:abstractNumId w:val="3"/>
  </w:num>
  <w:num w:numId="17">
    <w:abstractNumId w:val="20"/>
  </w:num>
  <w:num w:numId="18">
    <w:abstractNumId w:val="13"/>
  </w:num>
  <w:num w:numId="19">
    <w:abstractNumId w:val="12"/>
  </w:num>
  <w:num w:numId="20">
    <w:abstractNumId w:val="24"/>
  </w:num>
  <w:num w:numId="21">
    <w:abstractNumId w:val="9"/>
  </w:num>
  <w:num w:numId="22">
    <w:abstractNumId w:val="10"/>
  </w:num>
  <w:num w:numId="23">
    <w:abstractNumId w:val="15"/>
  </w:num>
  <w:num w:numId="24">
    <w:abstractNumId w:val="2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bookFoldPrinting/>
  <w:bookFoldPrintingSheets w:val="1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912"/>
    <w:rsid w:val="00117527"/>
    <w:rsid w:val="001B0724"/>
    <w:rsid w:val="002B34D3"/>
    <w:rsid w:val="002C52A0"/>
    <w:rsid w:val="00325ADB"/>
    <w:rsid w:val="00414D0F"/>
    <w:rsid w:val="00457CD0"/>
    <w:rsid w:val="00463118"/>
    <w:rsid w:val="00482ECD"/>
    <w:rsid w:val="006331AD"/>
    <w:rsid w:val="00653ADB"/>
    <w:rsid w:val="007332E6"/>
    <w:rsid w:val="00790B55"/>
    <w:rsid w:val="007A57FE"/>
    <w:rsid w:val="007F1912"/>
    <w:rsid w:val="00801F05"/>
    <w:rsid w:val="008A3BAB"/>
    <w:rsid w:val="008C4027"/>
    <w:rsid w:val="00930667"/>
    <w:rsid w:val="00980650"/>
    <w:rsid w:val="009933CC"/>
    <w:rsid w:val="00AD29D0"/>
    <w:rsid w:val="00BE2F61"/>
    <w:rsid w:val="00C03244"/>
    <w:rsid w:val="00C52C99"/>
    <w:rsid w:val="00E71153"/>
    <w:rsid w:val="00EE6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4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F191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2B34D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1912"/>
    <w:pPr>
      <w:spacing w:before="100" w:beforeAutospacing="1" w:after="100" w:afterAutospacing="1"/>
    </w:pPr>
  </w:style>
  <w:style w:type="character" w:styleId="a4">
    <w:name w:val="Strong"/>
    <w:basedOn w:val="a0"/>
    <w:uiPriority w:val="22"/>
    <w:qFormat/>
    <w:rsid w:val="007F1912"/>
    <w:rPr>
      <w:b/>
      <w:bCs/>
    </w:rPr>
  </w:style>
  <w:style w:type="character" w:customStyle="1" w:styleId="10">
    <w:name w:val="Заголовок 1 Знак"/>
    <w:basedOn w:val="a0"/>
    <w:link w:val="1"/>
    <w:uiPriority w:val="9"/>
    <w:rsid w:val="007F1912"/>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980650"/>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801F05"/>
    <w:rPr>
      <w:rFonts w:ascii="Tahoma" w:hAnsi="Tahoma" w:cs="Tahoma"/>
      <w:sz w:val="16"/>
      <w:szCs w:val="16"/>
    </w:rPr>
  </w:style>
  <w:style w:type="character" w:customStyle="1" w:styleId="a7">
    <w:name w:val="Текст выноски Знак"/>
    <w:basedOn w:val="a0"/>
    <w:link w:val="a6"/>
    <w:uiPriority w:val="99"/>
    <w:semiHidden/>
    <w:rsid w:val="00801F05"/>
    <w:rPr>
      <w:rFonts w:ascii="Tahoma" w:hAnsi="Tahoma" w:cs="Tahoma"/>
      <w:sz w:val="16"/>
      <w:szCs w:val="16"/>
    </w:rPr>
  </w:style>
  <w:style w:type="paragraph" w:styleId="a8">
    <w:name w:val="No Spacing"/>
    <w:uiPriority w:val="1"/>
    <w:qFormat/>
    <w:rsid w:val="007332E6"/>
    <w:pPr>
      <w:spacing w:after="0" w:line="240" w:lineRule="auto"/>
    </w:pPr>
  </w:style>
  <w:style w:type="character" w:customStyle="1" w:styleId="20">
    <w:name w:val="Заголовок 2 Знак"/>
    <w:basedOn w:val="a0"/>
    <w:link w:val="2"/>
    <w:rsid w:val="002B34D3"/>
    <w:rPr>
      <w:rFonts w:ascii="Arial" w:eastAsia="Times New Roman" w:hAnsi="Arial" w:cs="Arial"/>
      <w:b/>
      <w:bCs/>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4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F191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2B34D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1912"/>
    <w:pPr>
      <w:spacing w:before="100" w:beforeAutospacing="1" w:after="100" w:afterAutospacing="1"/>
    </w:pPr>
  </w:style>
  <w:style w:type="character" w:styleId="a4">
    <w:name w:val="Strong"/>
    <w:basedOn w:val="a0"/>
    <w:uiPriority w:val="22"/>
    <w:qFormat/>
    <w:rsid w:val="007F1912"/>
    <w:rPr>
      <w:b/>
      <w:bCs/>
    </w:rPr>
  </w:style>
  <w:style w:type="character" w:customStyle="1" w:styleId="10">
    <w:name w:val="Заголовок 1 Знак"/>
    <w:basedOn w:val="a0"/>
    <w:link w:val="1"/>
    <w:uiPriority w:val="9"/>
    <w:rsid w:val="007F1912"/>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980650"/>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801F05"/>
    <w:rPr>
      <w:rFonts w:ascii="Tahoma" w:hAnsi="Tahoma" w:cs="Tahoma"/>
      <w:sz w:val="16"/>
      <w:szCs w:val="16"/>
    </w:rPr>
  </w:style>
  <w:style w:type="character" w:customStyle="1" w:styleId="a7">
    <w:name w:val="Текст выноски Знак"/>
    <w:basedOn w:val="a0"/>
    <w:link w:val="a6"/>
    <w:uiPriority w:val="99"/>
    <w:semiHidden/>
    <w:rsid w:val="00801F05"/>
    <w:rPr>
      <w:rFonts w:ascii="Tahoma" w:hAnsi="Tahoma" w:cs="Tahoma"/>
      <w:sz w:val="16"/>
      <w:szCs w:val="16"/>
    </w:rPr>
  </w:style>
  <w:style w:type="paragraph" w:styleId="a8">
    <w:name w:val="No Spacing"/>
    <w:uiPriority w:val="1"/>
    <w:qFormat/>
    <w:rsid w:val="007332E6"/>
    <w:pPr>
      <w:spacing w:after="0" w:line="240" w:lineRule="auto"/>
    </w:pPr>
  </w:style>
  <w:style w:type="character" w:customStyle="1" w:styleId="20">
    <w:name w:val="Заголовок 2 Знак"/>
    <w:basedOn w:val="a0"/>
    <w:link w:val="2"/>
    <w:rsid w:val="002B34D3"/>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3136">
      <w:bodyDiv w:val="1"/>
      <w:marLeft w:val="0"/>
      <w:marRight w:val="0"/>
      <w:marTop w:val="0"/>
      <w:marBottom w:val="0"/>
      <w:divBdr>
        <w:top w:val="none" w:sz="0" w:space="0" w:color="auto"/>
        <w:left w:val="none" w:sz="0" w:space="0" w:color="auto"/>
        <w:bottom w:val="none" w:sz="0" w:space="0" w:color="auto"/>
        <w:right w:val="none" w:sz="0" w:space="0" w:color="auto"/>
      </w:divBdr>
    </w:div>
    <w:div w:id="590699057">
      <w:bodyDiv w:val="1"/>
      <w:marLeft w:val="0"/>
      <w:marRight w:val="0"/>
      <w:marTop w:val="0"/>
      <w:marBottom w:val="0"/>
      <w:divBdr>
        <w:top w:val="none" w:sz="0" w:space="0" w:color="auto"/>
        <w:left w:val="none" w:sz="0" w:space="0" w:color="auto"/>
        <w:bottom w:val="none" w:sz="0" w:space="0" w:color="auto"/>
        <w:right w:val="none" w:sz="0" w:space="0" w:color="auto"/>
      </w:divBdr>
    </w:div>
    <w:div w:id="108796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8C44B-DE2D-4CFC-B80D-19EDAFC7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2925</Words>
  <Characters>16677</Characters>
  <Application>Microsoft Office Word</Application>
  <DocSecurity>0</DocSecurity>
  <Lines>138</Lines>
  <Paragraphs>39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Управление Федеральной службы по надзору в сфере защиты прав потребителей</vt:lpstr>
      <vt:lpstr>    и благополучия человека по Чеченской Республике</vt:lpstr>
    </vt:vector>
  </TitlesOfParts>
  <Company>SPecialiST RePack</Company>
  <LinksUpToDate>false</LinksUpToDate>
  <CharactersWithSpaces>19563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Tumisha</dc:creator>
  <cp:lastModifiedBy>Tumisha</cp:lastModifiedBy>
  <cp:revision>6</cp:revision>
  <cp:lastPrinted>2019-07-02T12:29:00Z</cp:lastPrinted>
  <dcterms:created xsi:type="dcterms:W3CDTF">2019-07-02T12:31:00Z</dcterms:created>
  <dcterms:modified xsi:type="dcterms:W3CDTF">2019-07-06T17:59:00Z</dcterms:modified>
</cp:coreProperties>
</file>