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7" w:rsidRPr="00206637" w:rsidRDefault="00206637" w:rsidP="00206637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206637" w:rsidRPr="00206637" w:rsidRDefault="00206637" w:rsidP="00206637">
      <w:pPr>
        <w:shd w:val="clear" w:color="auto" w:fill="FFFFFF"/>
        <w:spacing w:line="270" w:lineRule="atLeast"/>
        <w:ind w:firstLine="2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/>
          <w:bCs/>
          <w:kern w:val="36"/>
          <w:sz w:val="24"/>
          <w:szCs w:val="24"/>
        </w:rPr>
        <w:t>«СРЕДНЯЯ ОБЩЕОБРАЗОВАТЕЛЬНАЯ ШКОЛА №66» г. Грозного</w:t>
      </w:r>
    </w:p>
    <w:p w:rsidR="00206637" w:rsidRPr="00206637" w:rsidRDefault="00206637" w:rsidP="00206637">
      <w:pPr>
        <w:shd w:val="clear" w:color="auto" w:fill="FFFFFF"/>
        <w:spacing w:line="270" w:lineRule="atLeast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06637" w:rsidRPr="00206637" w:rsidRDefault="00206637" w:rsidP="00206637">
      <w:pPr>
        <w:shd w:val="clear" w:color="auto" w:fill="FFFFFF"/>
        <w:spacing w:line="270" w:lineRule="atLeast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BA1CF" wp14:editId="74BB7CA1">
                <wp:simplePos x="0" y="0"/>
                <wp:positionH relativeFrom="margin">
                  <wp:posOffset>-129540</wp:posOffset>
                </wp:positionH>
                <wp:positionV relativeFrom="paragraph">
                  <wp:posOffset>147955</wp:posOffset>
                </wp:positionV>
                <wp:extent cx="2498090" cy="97726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37" w:rsidRPr="00206637" w:rsidRDefault="00206637" w:rsidP="002066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66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206637" w:rsidRPr="00206637" w:rsidRDefault="00206637" w:rsidP="002066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заседании </w:t>
                            </w:r>
                            <w:proofErr w:type="gramStart"/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педагогического</w:t>
                            </w:r>
                            <w:proofErr w:type="gramEnd"/>
                          </w:p>
                          <w:p w:rsidR="00206637" w:rsidRPr="00206637" w:rsidRDefault="00206637" w:rsidP="002066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 МБОУ «СОШ №66»</w:t>
                            </w:r>
                          </w:p>
                          <w:p w:rsidR="00206637" w:rsidRPr="00206637" w:rsidRDefault="00206637" w:rsidP="002066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206637" w:rsidRPr="00206637" w:rsidRDefault="00206637" w:rsidP="002066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«31» _08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__20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06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2pt;margin-top:11.65pt;width:196.7pt;height:76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" strokecolor="window">
                <v:textbox style="mso-fit-shape-to-text:t">
                  <w:txbxContent>
                    <w:p w:rsidR="00206637" w:rsidRPr="00206637" w:rsidRDefault="00206637" w:rsidP="0020663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66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206637" w:rsidRPr="00206637" w:rsidRDefault="00206637" w:rsidP="002066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заседании </w:t>
                      </w:r>
                      <w:proofErr w:type="gramStart"/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педагогического</w:t>
                      </w:r>
                      <w:proofErr w:type="gramEnd"/>
                    </w:p>
                    <w:p w:rsidR="00206637" w:rsidRPr="00206637" w:rsidRDefault="00206637" w:rsidP="002066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 МБОУ «СОШ №66»</w:t>
                      </w:r>
                    </w:p>
                    <w:p w:rsidR="00206637" w:rsidRPr="00206637" w:rsidRDefault="00206637" w:rsidP="002066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206637" w:rsidRPr="00206637" w:rsidRDefault="00206637" w:rsidP="002066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«31» _08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__20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0663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6637" w:rsidRPr="00206637" w:rsidRDefault="00206637" w:rsidP="00206637">
      <w:pPr>
        <w:shd w:val="clear" w:color="auto" w:fill="FFFFFF"/>
        <w:ind w:firstLine="240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УТВЕРЖДАЮ </w:t>
      </w:r>
    </w:p>
    <w:p w:rsidR="00206637" w:rsidRPr="00206637" w:rsidRDefault="00206637" w:rsidP="00206637">
      <w:pPr>
        <w:shd w:val="clear" w:color="auto" w:fill="FFFFFF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 xml:space="preserve">Директор МБОУ «СОШ №66» </w:t>
      </w:r>
    </w:p>
    <w:p w:rsidR="00206637" w:rsidRPr="00206637" w:rsidRDefault="00206637" w:rsidP="00206637">
      <w:pPr>
        <w:shd w:val="clear" w:color="auto" w:fill="FFFFFF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>г. Грозного</w:t>
      </w:r>
    </w:p>
    <w:p w:rsidR="00206637" w:rsidRPr="00206637" w:rsidRDefault="00206637" w:rsidP="00206637">
      <w:pPr>
        <w:shd w:val="clear" w:color="auto" w:fill="FFFFFF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>___________</w:t>
      </w:r>
      <w:proofErr w:type="spellStart"/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>Л.С.Магомадова</w:t>
      </w:r>
      <w:proofErr w:type="spellEnd"/>
    </w:p>
    <w:p w:rsidR="00206637" w:rsidRPr="00206637" w:rsidRDefault="00206637" w:rsidP="00206637">
      <w:pPr>
        <w:shd w:val="clear" w:color="auto" w:fill="FFFFFF"/>
        <w:ind w:firstLine="24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>Пр. №_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153</w:t>
      </w:r>
      <w:r w:rsidRPr="00206637">
        <w:rPr>
          <w:rFonts w:ascii="Times New Roman" w:hAnsi="Times New Roman" w:cs="Times New Roman"/>
          <w:sz w:val="24"/>
          <w:szCs w:val="24"/>
        </w:rPr>
        <w:t>_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от 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«_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31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__» ___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08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___20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>г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Pr="0020663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206637" w:rsidRPr="00206637" w:rsidRDefault="00206637" w:rsidP="00206637">
      <w:pPr>
        <w:pStyle w:val="1"/>
        <w:spacing w:line="276" w:lineRule="auto"/>
        <w:ind w:firstLine="709"/>
        <w:jc w:val="center"/>
        <w:rPr>
          <w:sz w:val="24"/>
          <w:szCs w:val="24"/>
        </w:rPr>
      </w:pPr>
    </w:p>
    <w:p w:rsidR="00206637" w:rsidRPr="001D26A8" w:rsidRDefault="00206637" w:rsidP="002066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37" w:rsidRDefault="00206637" w:rsidP="00206637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D2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6637" w:rsidRPr="001D26A8" w:rsidRDefault="00206637" w:rsidP="002066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26A8">
        <w:rPr>
          <w:rFonts w:ascii="Times New Roman" w:hAnsi="Times New Roman" w:cs="Times New Roman"/>
          <w:b/>
          <w:sz w:val="28"/>
          <w:szCs w:val="24"/>
        </w:rPr>
        <w:t xml:space="preserve">ОБ ОРГАНИЗАЦИИ РАБОТ ПО ОХРАНЕ </w:t>
      </w:r>
      <w:r>
        <w:rPr>
          <w:rFonts w:ascii="Times New Roman" w:hAnsi="Times New Roman" w:cs="Times New Roman"/>
          <w:b/>
          <w:sz w:val="28"/>
          <w:szCs w:val="24"/>
        </w:rPr>
        <w:t>ТРУДА</w:t>
      </w:r>
      <w:r w:rsidRPr="001D26A8">
        <w:rPr>
          <w:rFonts w:ascii="Times New Roman" w:hAnsi="Times New Roman" w:cs="Times New Roman"/>
          <w:b/>
          <w:sz w:val="28"/>
          <w:szCs w:val="24"/>
        </w:rPr>
        <w:t xml:space="preserve"> С РАСПРЕДЕЛЕНИЕМ ФУНКЦИЙ МЕЖДУ РАБОТНИКАМИ</w:t>
      </w:r>
    </w:p>
    <w:p w:rsidR="00206637" w:rsidRPr="001D26A8" w:rsidRDefault="00206637" w:rsidP="00206637">
      <w:pPr>
        <w:shd w:val="clear" w:color="auto" w:fill="FFFFFF"/>
        <w:spacing w:before="100" w:beforeAutospacing="1" w:after="0" w:line="276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06637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 w:rsidRPr="001D26A8">
        <w:rPr>
          <w:rFonts w:ascii="Times New Roman" w:eastAsia="Calibri" w:hAnsi="Times New Roman" w:cs="Times New Roman"/>
          <w:sz w:val="28"/>
          <w:szCs w:val="28"/>
        </w:rPr>
        <w:t>Федеральным законом от 17.07.1999г. № 181-ФЗ «Об основах охраны труда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является основным локальным нормативным актом, регламентирующим управленческую деятельность образовательного учреждения (ОУ), направленную на обеспечение здоровых и безопасных</w:t>
      </w:r>
      <w:r w:rsidRPr="001D26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трудового и образовательного процессов, предупреждение несчастных случаев и профессиональной заболеваемости в ОУ.</w:t>
      </w:r>
      <w:proofErr w:type="gramEnd"/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устанавливает порядок организации работы ОУ, его структурных подразделений, должностных лиц и иных работников по выполнению задач и функций, возложенных на образовательное учреждение.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Управление охраной труда (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образовательного процесса (ОБОП), осуществляемое ОУ в соответствии с ОСТ-0 1-2001, является одним из уровней управления в организационной структуре отраслевой системы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прогнозирование, планирование, организация, координация, стимулирование, контроль, учет, анализ.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Управление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ОБОП осуществляется ОУ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основополагающих принципов, установленных ОСТ-0 1 -2001.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признание и обеспечение приоритета жизни и здоровья работников, обучающихся и воспитанников (далее по тексту - обучающихся) по отношению к результатам их трудовой и образовательной деятельности;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гарантии прав работников и обучающихся на охрану труда и здоровья, на нормативное правовое обеспечение этих прав;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профилактическая направленность деятельности всей системы управления охраной труда и обеспечением безопасности образовательного процесса на предупреждение производственного травматизма, профессиональной заболеваемости работников и несчастных случаев с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социальное страхование от несчастных случаев на производстве и профессиональных заболеваний и гарантированность права застрахованных на обеспечение по страхованию;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экономическая заинтересованность субъектов страхования (застрахованного, страхователя, страховщика) в улучшении условий и повышении безопасности труда, снижении производственного травматизма и профессиональной заболеваемости;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научная обоснованность требований по обеспечению безопасности труда и жизнедеятельности, содержащихся в отраслевых правилах по охране труда и учебы, а также в</w:t>
      </w:r>
      <w:r w:rsidRPr="001D26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безопасности, санитарных и строительных нормах и правилах, в отраслевых стандартах системы безопасности труда, организационно-методических документах, инструкциях по охране труда и обеспечению безопасности образовательного процесса;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всех субъектов социально-трудовых отношений в решении вопросов охраны труда и обеспечения безопасности образовательного процесса: работодателей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перспективное целевое планирование мероприятий по обеспечению охраны труда и безопасности образовательного процесса и их обязательное финансирование на всех уровнях управления образованием;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неукоснительное исполнение требований по охране труда работодателями и работниками и ответственность за их нарушение в соответствии с законодательством Российской Федерации.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образовательного учреждения в области обеспечения охраны труда и безопасности образовательного процесса.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Образовательное учреждение в рамках своих полномочий обеспечивает: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создание в ОУ службы охраны труда и учебы для организации, координации и контроля работы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206637" w:rsidRPr="001D26A8" w:rsidRDefault="00206637" w:rsidP="00206637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совместно с профсоюзной организацией создание комитета (комиссии), корпуса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обучение и проверку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требований охраны труда руководителей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и повышение квалификации работников служб охраны труда в установленные сроки, организацию обучения по охране труда отдельных категорий застрахованных за счет средств фонда социального страхования;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труда,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К)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обязательное социальное страхование от несчастных случаев на производстве и профессиональных заболеваний;</w:t>
      </w:r>
    </w:p>
    <w:p w:rsidR="00206637" w:rsidRPr="001D26A8" w:rsidRDefault="00206637" w:rsidP="00206637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проведение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безопасных условий трудового и образовательного процессов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о) 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Минобразованием</w:t>
      </w:r>
      <w:proofErr w:type="spell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порядке несчастных случаев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санитарно-бытовое и лечебно-профилактическое обслуживание работников в соответствии с требованиями охраны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206637" w:rsidRPr="001D26A8" w:rsidRDefault="00206637" w:rsidP="00206637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т) 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охраны труда, органов Фонда социального страхования Российской Федерации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у) предоставление органам государственного управления охраной труда, органам государственного надзора и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ф) выполнение предписаний представителей органов государственного надзора и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охраны труда и рассмотрение представлений уполномоченных (доверенных)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206637" w:rsidRPr="001D26A8" w:rsidRDefault="00206637" w:rsidP="00206637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 другие функции 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D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функций и обязанностей по обеспечению охраны труда и безопасности образовательного процесса в образовательном учреждении.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3.1. Руководитель ОУ: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управление охраной труда и обеспечением безопасности образовательного процесса в ОУ и выполняет обязанности в соответствии с законодательством РФ, отраслевыми нормативными документами и настоящим Положением;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несет ответственность за обеспечение безопасных условий и охраны труда в ОУ, за жизнь и здоровье работников, обучающихся, воспитанников во время образовательного процесса;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законодательством РФ и отраслевыми нормативными документами, создает службу охраны труда и учебы образовательного учреждения, а также условия для ее работы, несет ответственность за ее деятельность;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функции и основные задачи службы в соответствии с нормативными документами, регулирующими деятельность служб охраны труда в организациях, а также с учетом специфики деятельности образовательного учреждения;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отсутствии в ОУ службы охраны труда (специалиста по охране труда) заключает договор со специалистом по охране труда или организацией, оказывающей услуги в области охраны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распределяет между структурными подразделениями и работниками ОУ функции и обязанности по обеспечению охраны труда и безопасности образовательного процесса;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допускает к работе лиц, не прошедших в установленном порядке обучение, инструктаж, стажировку и проверку знаний требований охраны труда, обязательные медицинские осмотры, а также лиц, имеющих медицинские противопоказания;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представляет в муниципальный орган управления образованием (МОУО) установленную </w:t>
      </w:r>
      <w:proofErr w:type="spell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статотчетность</w:t>
      </w:r>
      <w:proofErr w:type="spell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иную информацию по вопросам состояния и улучшения условий ОТ и ОБОП в образовательном учреждении, а также предложения, сметы расходов для финансирования образовательного учреждения на мероприятия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 ОБОП;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 в области охраны труда и обеспечения безопасности образовательного процесса, находящиеся в компетенции руководителя ОУ.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3.2. Служба охраны труда и учебы ОУ (специалист по охране труда либо лицо, на которое наряду с основной работой возложены обязанности специалиста по охране труда):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создается в соответствии с законодательством РФ для организации, координации и контроля работы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подчиняется непосредственно руководителю ОУ либо уполномоченному им лицу;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службы охраны труда и учебы в ОУ и численность работников данной службы определяются руководителем ОУ с учетом рекомендаций федерального органа исполнительной власти по труду, федерального органа управления 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свою деятельность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взаимодействиями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подразделениями ОУ, комитетом (комиссией) по охране труда, уполномоченными (доверенными) лицами по охране труда профессиональных союзов или иных уполномоченных работниками представительных органов, службой охраны труда и учебы МОУО, органами государственного надзора и контроля и органами общественного контроля.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3.2.1 Права службы охраны труда и учебы: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беспрепятственно посещать и осматривать служебные, учебные и иные помещения ОУ, знакомиться в пределах своей компетенции с документами по вопросам охраны труда и обеспечения безопасности образовательного процесса.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представлять руководителю ОУ: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информацию о выявленных при проверках нарушениях требований охраны труда и безопасности,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предложения о привлечении к ответственности лиц, нарушающих требования охраны труда,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об отстранении от работы лиц, не имеющих допуска к выполнению данного вида работ, не прошедших в установленном порядке </w:t>
      </w: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предварительных и периодических медицинских осмотров, инструктажа по охране труда, не использующих в своей работе</w:t>
      </w:r>
      <w:r w:rsidRPr="001D26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средств индивидуальной защиты, а также нарушающих требования законодательства об охране труда,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 о поощрении отдельных работников за активную работу по улучшению условий и охраны труда и учебы.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представительствовать по поручению руководителя ОУ в других организациях при обсуждении опросов охраны труда и обеспечения безопасности образовательного процесса.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3.2.2. Контроль и ответственность: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службы охраны труда и учебы осуществляет руководитель ОУ, служба охраны труда МОУО и органы государственного надзора и контроля;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службы несут ответственность за выполнение функций и должностных обязанностей, определенных настоящим Положениям и должностными инструкциями.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3.3. Комитет (комиссия) по охране труда: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создается по инициативе руководителя ОУ и (или) по инициативе работников, либо их представительного органа;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формируется на паритетной основе из представителей администрации ОУ, профессионального союза или иного уполномоченного работниками представительного органа;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деятельность в соответствии с Положением о комитете (комиссии) ОУ, разработанным на основе Типового положения о комитете (комиссии) с учетом специфики деятельности образовательного учреждения;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совместные действия администрации ОУ и работников по обеспечению требований охраны труда и безопасности образовательного процесса, предупреждению производственного и детского травматизма, профессиональных заболеваний,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проведение </w:t>
      </w:r>
      <w:proofErr w:type="gramStart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выполнения требований охраны труда</w:t>
      </w:r>
      <w:proofErr w:type="gramEnd"/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 при осуществлении трудового и образовательного процессов, информирование администрации и работников ОУ о результатах указанных проверок, а также сбор предложений к разделу коллективного договора соглашения) об охране труда.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3.4. Работники ОУ: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3.4.1. Имеют право на труд в условиях, соответствующих требованиям охраны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Обязаны согласно ст. 214 Трудового Кодекса РФ: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применять средства индивидуальной и коллективной защиты;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206637" w:rsidRPr="001D26A8" w:rsidRDefault="00206637" w:rsidP="002066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Конкретные обязанности по вопросам охраны труда и обеспечения безопасности образовательного процесса возлагаются на руководящих и других работников ОУ в соответствии с характером выполняемой ими работы и устанавливаются уставом ОУ, правилами внутреннего трудового распорядка, трудовыми договорами, должностными инструкциями, инструкциями по охране труда и другими локальными актами, утверждаемыми руководителем ОУ.</w:t>
      </w:r>
    </w:p>
    <w:p w:rsidR="00206637" w:rsidRPr="001D26A8" w:rsidRDefault="00206637" w:rsidP="0020663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26A8"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  <w:t> </w:t>
      </w:r>
    </w:p>
    <w:p w:rsidR="00206637" w:rsidRDefault="00206637" w:rsidP="00206637">
      <w:pPr>
        <w:spacing w:line="276" w:lineRule="auto"/>
      </w:pPr>
    </w:p>
    <w:p w:rsidR="00A42D9C" w:rsidRDefault="00A42D9C"/>
    <w:sectPr w:rsidR="00A4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7"/>
    <w:rsid w:val="00206637"/>
    <w:rsid w:val="00A42D9C"/>
    <w:rsid w:val="00E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37"/>
    <w:pPr>
      <w:spacing w:after="160" w:line="259" w:lineRule="auto"/>
    </w:pPr>
  </w:style>
  <w:style w:type="paragraph" w:styleId="1">
    <w:name w:val="heading 1"/>
    <w:basedOn w:val="a"/>
    <w:link w:val="10"/>
    <w:qFormat/>
    <w:rsid w:val="0020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37"/>
    <w:pPr>
      <w:spacing w:after="160" w:line="259" w:lineRule="auto"/>
    </w:pPr>
  </w:style>
  <w:style w:type="paragraph" w:styleId="1">
    <w:name w:val="heading 1"/>
    <w:basedOn w:val="a"/>
    <w:link w:val="10"/>
    <w:qFormat/>
    <w:rsid w:val="0020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2387</Words>
  <Characters>13609</Characters>
  <Application>Microsoft Office Word</Application>
  <DocSecurity>0</DocSecurity>
  <Lines>113</Lines>
  <Paragraphs>31</Paragraphs>
  <ScaleCrop>false</ScaleCrop>
  <Company>Home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1</cp:revision>
  <dcterms:created xsi:type="dcterms:W3CDTF">2019-01-26T09:57:00Z</dcterms:created>
  <dcterms:modified xsi:type="dcterms:W3CDTF">2019-01-26T10:00:00Z</dcterms:modified>
</cp:coreProperties>
</file>